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8513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jc w:val="center"/>
        <w:textAlignment w:val="auto"/>
        <w:rPr>
          <w:rStyle w:val="8"/>
          <w:b/>
          <w:bCs/>
          <w:sz w:val="24"/>
          <w:szCs w:val="24"/>
          <w:highlight w:val="none"/>
        </w:rPr>
      </w:pPr>
      <w:r>
        <w:rPr>
          <w:rStyle w:val="8"/>
          <w:b/>
          <w:bCs/>
          <w:sz w:val="24"/>
          <w:szCs w:val="24"/>
          <w:highlight w:val="none"/>
        </w:rPr>
        <w:t>济宁市农业科学研究院土地及房产评估选聘项目项目</w:t>
      </w:r>
    </w:p>
    <w:p w14:paraId="77A18E3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right="0"/>
        <w:jc w:val="center"/>
        <w:textAlignment w:val="auto"/>
        <w:rPr>
          <w:sz w:val="24"/>
          <w:szCs w:val="24"/>
          <w:highlight w:val="none"/>
        </w:rPr>
      </w:pPr>
      <w:r>
        <w:rPr>
          <w:rStyle w:val="8"/>
          <w:b/>
          <w:bCs/>
          <w:sz w:val="24"/>
          <w:szCs w:val="24"/>
          <w:highlight w:val="none"/>
        </w:rPr>
        <w:t>成交结果公告</w:t>
      </w:r>
      <w:r>
        <w:rPr>
          <w:rFonts w:ascii="华文中宋" w:hAnsi="华文中宋" w:eastAsia="华文中宋" w:cs="华文中宋"/>
          <w:sz w:val="24"/>
          <w:szCs w:val="24"/>
          <w:highlight w:val="none"/>
        </w:rPr>
        <w:t xml:space="preserve"> </w:t>
      </w:r>
    </w:p>
    <w:p w14:paraId="27F255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eastAsiaTheme="minorEastAsia"/>
          <w:sz w:val="24"/>
          <w:szCs w:val="24"/>
          <w:highlight w:val="none"/>
          <w:lang w:eastAsia="zh-CN"/>
        </w:rPr>
      </w:pPr>
      <w:r>
        <w:rPr>
          <w:b/>
          <w:bCs/>
          <w:sz w:val="24"/>
          <w:szCs w:val="24"/>
          <w:highlight w:val="none"/>
        </w:rPr>
        <w:t>一、项目编号：</w:t>
      </w:r>
      <w:r>
        <w:rPr>
          <w:sz w:val="24"/>
          <w:szCs w:val="24"/>
          <w:highlight w:val="none"/>
        </w:rPr>
        <w:t xml:space="preserve"> </w:t>
      </w:r>
      <w:r>
        <w:rPr>
          <w:rFonts w:hint="eastAsia"/>
          <w:sz w:val="24"/>
          <w:szCs w:val="24"/>
          <w:highlight w:val="none"/>
          <w:lang w:eastAsia="zh-CN"/>
        </w:rPr>
        <w:t>SDZJ-2025-S0112</w:t>
      </w:r>
    </w:p>
    <w:p w14:paraId="65063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sz w:val="24"/>
          <w:szCs w:val="24"/>
          <w:highlight w:val="none"/>
        </w:rPr>
        <w:t>二、项目名称：</w:t>
      </w:r>
      <w:r>
        <w:rPr>
          <w:rFonts w:hint="eastAsia"/>
          <w:sz w:val="24"/>
          <w:szCs w:val="24"/>
          <w:highlight w:val="none"/>
          <w:lang w:eastAsia="zh-CN"/>
        </w:rPr>
        <w:t>济宁市农业科学研究院土地及房产评估选聘项目</w:t>
      </w:r>
    </w:p>
    <w:p w14:paraId="2DA89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三、中标（成交）信息</w:t>
      </w:r>
    </w:p>
    <w:p w14:paraId="21E69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eastAsiaTheme="minorEastAsia"/>
          <w:sz w:val="24"/>
          <w:szCs w:val="24"/>
          <w:highlight w:val="none"/>
          <w:lang w:eastAsia="zh-CN"/>
        </w:rPr>
      </w:pPr>
      <w:r>
        <w:rPr>
          <w:sz w:val="24"/>
          <w:szCs w:val="24"/>
          <w:highlight w:val="none"/>
        </w:rPr>
        <w:t>供应商名称：</w:t>
      </w:r>
      <w:r>
        <w:rPr>
          <w:rFonts w:hint="eastAsia"/>
          <w:sz w:val="24"/>
          <w:szCs w:val="24"/>
          <w:highlight w:val="none"/>
        </w:rPr>
        <w:t>山东仁诚土地房地产资产评估有限公司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</w:p>
    <w:p w14:paraId="72C6E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eastAsiaTheme="minor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</w:rPr>
        <w:t>供应商地址：济宁市金宇路30号百丰大厦17层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</w:p>
    <w:p w14:paraId="79FD4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>中标（成交）金额：</w:t>
      </w:r>
      <w:r>
        <w:rPr>
          <w:rFonts w:hint="eastAsia"/>
          <w:sz w:val="24"/>
          <w:szCs w:val="24"/>
          <w:highlight w:val="none"/>
          <w:lang w:val="en-US" w:eastAsia="zh-CN"/>
        </w:rPr>
        <w:t>9500.00</w:t>
      </w:r>
      <w:r>
        <w:rPr>
          <w:rFonts w:hint="eastAsia"/>
          <w:sz w:val="24"/>
          <w:szCs w:val="24"/>
          <w:highlight w:val="none"/>
        </w:rPr>
        <w:t>元</w:t>
      </w:r>
      <w:r>
        <w:rPr>
          <w:rFonts w:hint="eastAsia"/>
          <w:sz w:val="24"/>
          <w:szCs w:val="24"/>
          <w:highlight w:val="none"/>
          <w:lang w:eastAsia="zh-CN"/>
        </w:rPr>
        <w:t>。</w:t>
      </w:r>
    </w:p>
    <w:p w14:paraId="71B47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四、主要标的信息</w:t>
      </w:r>
    </w:p>
    <w:tbl>
      <w:tblPr>
        <w:tblStyle w:val="6"/>
        <w:tblW w:w="819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90"/>
      </w:tblGrid>
      <w:tr w14:paraId="0F1EA2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71A7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服务类</w:t>
            </w:r>
          </w:p>
        </w:tc>
      </w:tr>
      <w:tr w14:paraId="68FD48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D36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eastAsia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济宁市农业科学研究院土地及房产评估选聘项目项目</w:t>
            </w:r>
          </w:p>
          <w:p w14:paraId="737F2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服务范围：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  <w:p w14:paraId="0F082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服务要求：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  <w:p w14:paraId="19813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服务时间：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  <w:p w14:paraId="55500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服务标准：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</w:tc>
      </w:tr>
    </w:tbl>
    <w:p w14:paraId="78A90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eastAsiaTheme="minorEastAsia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sz w:val="24"/>
          <w:szCs w:val="24"/>
          <w:highlight w:val="none"/>
        </w:rPr>
        <w:t>五、评审专家名单</w:t>
      </w:r>
      <w:r>
        <w:rPr>
          <w:rFonts w:hint="eastAsia"/>
          <w:sz w:val="24"/>
          <w:szCs w:val="24"/>
          <w:highlight w:val="none"/>
        </w:rPr>
        <w:t>：张勇、商敬永、孔贺</w:t>
      </w:r>
      <w:r>
        <w:rPr>
          <w:sz w:val="24"/>
          <w:szCs w:val="24"/>
          <w:highlight w:val="none"/>
        </w:rPr>
        <w:t>（采购人代表）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</w:p>
    <w:p w14:paraId="393F15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六、代理服务收费标准及金额：</w:t>
      </w:r>
      <w:r>
        <w:rPr>
          <w:rFonts w:hint="eastAsia"/>
          <w:sz w:val="24"/>
          <w:szCs w:val="24"/>
          <w:highlight w:val="none"/>
        </w:rPr>
        <w:t>按照国家发展改革委员会发改价格【2015】299号文件，执行市场调节价，本项目采购代理服务费</w:t>
      </w:r>
      <w:r>
        <w:rPr>
          <w:rFonts w:hint="eastAsia"/>
          <w:sz w:val="24"/>
          <w:szCs w:val="24"/>
          <w:highlight w:val="none"/>
          <w:lang w:val="en-US" w:eastAsia="zh-CN"/>
        </w:rPr>
        <w:t>25</w:t>
      </w:r>
      <w:r>
        <w:rPr>
          <w:rFonts w:hint="eastAsia"/>
          <w:sz w:val="24"/>
          <w:szCs w:val="24"/>
          <w:highlight w:val="none"/>
        </w:rPr>
        <w:t>00</w:t>
      </w:r>
      <w:r>
        <w:rPr>
          <w:rFonts w:hint="eastAsia"/>
          <w:sz w:val="24"/>
          <w:szCs w:val="24"/>
          <w:highlight w:val="none"/>
          <w:lang w:val="en-US" w:eastAsia="zh-CN"/>
        </w:rPr>
        <w:t>.00</w:t>
      </w:r>
      <w:r>
        <w:rPr>
          <w:rFonts w:hint="eastAsia"/>
          <w:sz w:val="24"/>
          <w:szCs w:val="24"/>
          <w:highlight w:val="none"/>
        </w:rPr>
        <w:t>元。</w:t>
      </w:r>
    </w:p>
    <w:p w14:paraId="79694E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七、公告期限</w:t>
      </w:r>
    </w:p>
    <w:p w14:paraId="53CB3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自本公告发布之日起1个工作日。</w:t>
      </w:r>
    </w:p>
    <w:p w14:paraId="792F14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八、其他补充事宜</w:t>
      </w:r>
    </w:p>
    <w:p w14:paraId="1E9CA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       </w:t>
      </w:r>
      <w:r>
        <w:rPr>
          <w:rFonts w:hint="eastAsia"/>
          <w:sz w:val="24"/>
          <w:szCs w:val="24"/>
          <w:highlight w:val="none"/>
        </w:rPr>
        <w:t xml:space="preserve"> 无</w:t>
      </w:r>
    </w:p>
    <w:p w14:paraId="1C979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九、未中标（成交）供应商的未中标（成交）原因：</w:t>
      </w:r>
    </w:p>
    <w:tbl>
      <w:tblPr>
        <w:tblStyle w:val="6"/>
        <w:tblW w:w="819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5651"/>
        <w:gridCol w:w="1670"/>
      </w:tblGrid>
      <w:tr w14:paraId="55142B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B1F2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59A1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未中标（成交）供应商名称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CA15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原因</w:t>
            </w:r>
          </w:p>
        </w:tc>
      </w:tr>
      <w:tr w14:paraId="26A22D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3F5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75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山东磐恒土地房地产资产评估测绘有限公司</w:t>
            </w:r>
          </w:p>
        </w:tc>
        <w:tc>
          <w:tcPr>
            <w:tcW w:w="1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113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综合评分低</w:t>
            </w:r>
          </w:p>
        </w:tc>
      </w:tr>
      <w:tr w14:paraId="11FDCC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385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14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济宁市中明土地房地产资产评估有限公司</w:t>
            </w:r>
          </w:p>
        </w:tc>
        <w:tc>
          <w:tcPr>
            <w:tcW w:w="1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8C6A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综合评分低</w:t>
            </w:r>
          </w:p>
        </w:tc>
      </w:tr>
    </w:tbl>
    <w:p w14:paraId="0DE6B1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eastAsiaTheme="minorEastAsia"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sz w:val="24"/>
          <w:szCs w:val="24"/>
          <w:highlight w:val="none"/>
        </w:rPr>
        <w:t>十、凡对本次公告内容提出询问，请按以下方式联系</w:t>
      </w:r>
      <w:r>
        <w:rPr>
          <w:rFonts w:hint="eastAsia"/>
          <w:b/>
          <w:bCs/>
          <w:sz w:val="24"/>
          <w:szCs w:val="24"/>
          <w:highlight w:val="none"/>
          <w:lang w:eastAsia="zh-CN"/>
        </w:rPr>
        <w:t>：</w:t>
      </w:r>
    </w:p>
    <w:p w14:paraId="3958C8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1、采购人信息</w:t>
      </w:r>
    </w:p>
    <w:p w14:paraId="18794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eastAsiaTheme="minor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</w:rPr>
        <w:t>名称：</w:t>
      </w:r>
      <w:r>
        <w:rPr>
          <w:rFonts w:hint="eastAsia"/>
          <w:sz w:val="24"/>
          <w:szCs w:val="24"/>
          <w:highlight w:val="none"/>
          <w:lang w:eastAsia="zh-CN"/>
        </w:rPr>
        <w:t>济宁市农业科学研究院</w:t>
      </w:r>
    </w:p>
    <w:p w14:paraId="2EA47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eastAsiaTheme="minor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</w:rPr>
        <w:t>联系人：</w:t>
      </w:r>
      <w:r>
        <w:rPr>
          <w:rFonts w:hint="eastAsia"/>
          <w:sz w:val="24"/>
          <w:szCs w:val="24"/>
          <w:highlight w:val="none"/>
          <w:lang w:eastAsia="zh-CN"/>
        </w:rPr>
        <w:t>孔主任</w:t>
      </w:r>
      <w:r>
        <w:rPr>
          <w:rFonts w:hint="eastAsia"/>
          <w:sz w:val="24"/>
          <w:szCs w:val="24"/>
          <w:highlight w:val="none"/>
        </w:rPr>
        <w:t xml:space="preserve">      联系电话：</w:t>
      </w:r>
      <w:r>
        <w:rPr>
          <w:rFonts w:hint="eastAsia"/>
          <w:sz w:val="24"/>
          <w:szCs w:val="24"/>
          <w:highlight w:val="none"/>
          <w:lang w:eastAsia="zh-CN"/>
        </w:rPr>
        <w:t>18953722916</w:t>
      </w:r>
    </w:p>
    <w:p w14:paraId="6E42D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2、采购代理机构信息</w:t>
      </w:r>
    </w:p>
    <w:p w14:paraId="71663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eastAsiaTheme="minor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</w:rPr>
        <w:t>名称：</w:t>
      </w:r>
      <w:r>
        <w:rPr>
          <w:rFonts w:hint="eastAsia"/>
          <w:sz w:val="24"/>
          <w:szCs w:val="24"/>
          <w:highlight w:val="none"/>
          <w:lang w:eastAsia="zh-CN"/>
        </w:rPr>
        <w:t>山东正金项目管理有限公司</w:t>
      </w:r>
    </w:p>
    <w:p w14:paraId="57F0C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>地址：济宁市任城区</w:t>
      </w:r>
      <w:r>
        <w:rPr>
          <w:rFonts w:hint="eastAsia"/>
          <w:sz w:val="24"/>
          <w:szCs w:val="24"/>
          <w:highlight w:val="none"/>
          <w:lang w:val="en-US" w:eastAsia="zh-CN"/>
        </w:rPr>
        <w:t>金宇西路42号</w:t>
      </w:r>
    </w:p>
    <w:p w14:paraId="32F50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联系人：李经理        联系电话：</w:t>
      </w:r>
      <w:r>
        <w:rPr>
          <w:rFonts w:hint="eastAsia"/>
          <w:sz w:val="24"/>
          <w:szCs w:val="24"/>
          <w:highlight w:val="none"/>
          <w:lang w:eastAsia="zh-CN"/>
        </w:rPr>
        <w:t>1565037</w:t>
      </w:r>
      <w:bookmarkStart w:id="0" w:name="_GoBack"/>
      <w:bookmarkEnd w:id="0"/>
      <w:r>
        <w:rPr>
          <w:rFonts w:hint="eastAsia"/>
          <w:sz w:val="24"/>
          <w:szCs w:val="24"/>
          <w:highlight w:val="none"/>
          <w:lang w:eastAsia="zh-CN"/>
        </w:rPr>
        <w:t>7557</w:t>
      </w:r>
      <w:r>
        <w:rPr>
          <w:rFonts w:hint="eastAsia"/>
          <w:sz w:val="24"/>
          <w:szCs w:val="24"/>
          <w:highlight w:val="none"/>
        </w:rPr>
        <w:t xml:space="preserve"> </w:t>
      </w:r>
    </w:p>
    <w:p w14:paraId="13F70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3.</w:t>
      </w:r>
      <w:r>
        <w:rPr>
          <w:sz w:val="24"/>
          <w:szCs w:val="24"/>
          <w:highlight w:val="none"/>
        </w:rPr>
        <w:t xml:space="preserve"> </w:t>
      </w:r>
      <w:r>
        <w:rPr>
          <w:rFonts w:hint="eastAsia"/>
          <w:sz w:val="24"/>
          <w:szCs w:val="24"/>
          <w:highlight w:val="none"/>
        </w:rPr>
        <w:t>项目联系方式</w:t>
      </w:r>
    </w:p>
    <w:p w14:paraId="0DC73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eastAsiaTheme="minor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</w:rPr>
        <w:t>项目联系人：</w:t>
      </w:r>
      <w:r>
        <w:rPr>
          <w:rFonts w:hint="eastAsia"/>
          <w:sz w:val="24"/>
          <w:szCs w:val="24"/>
          <w:highlight w:val="none"/>
          <w:lang w:eastAsia="zh-CN"/>
        </w:rPr>
        <w:t>李经理</w:t>
      </w:r>
    </w:p>
    <w:p w14:paraId="7DF4D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联系电话：</w:t>
      </w:r>
      <w:r>
        <w:rPr>
          <w:rFonts w:hint="eastAsia"/>
          <w:sz w:val="24"/>
          <w:szCs w:val="24"/>
          <w:highlight w:val="none"/>
          <w:lang w:eastAsia="zh-CN"/>
        </w:rPr>
        <w:t>15650377557</w:t>
      </w:r>
      <w:r>
        <w:rPr>
          <w:rFonts w:hint="eastAsia"/>
          <w:sz w:val="24"/>
          <w:szCs w:val="24"/>
          <w:highlight w:val="none"/>
        </w:rPr>
        <w:t>　　　</w:t>
      </w:r>
    </w:p>
    <w:p w14:paraId="1EA008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sz w:val="24"/>
          <w:szCs w:val="24"/>
          <w:highlight w:val="none"/>
        </w:rPr>
      </w:pPr>
      <w:r>
        <w:rPr>
          <w:rFonts w:hint="eastAsia" w:eastAsiaTheme="minorEastAsia"/>
          <w:b/>
          <w:bCs/>
          <w:sz w:val="24"/>
          <w:szCs w:val="24"/>
          <w:highlight w:val="none"/>
          <w:lang w:eastAsia="zh-CN"/>
        </w:rPr>
        <w:t>十一、附件</w:t>
      </w: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6814B1"/>
    <w:rsid w:val="01AE3368"/>
    <w:rsid w:val="0D501BE1"/>
    <w:rsid w:val="128F0978"/>
    <w:rsid w:val="168801D3"/>
    <w:rsid w:val="238539F8"/>
    <w:rsid w:val="27DB3EDB"/>
    <w:rsid w:val="30152D72"/>
    <w:rsid w:val="364610BA"/>
    <w:rsid w:val="375E55B9"/>
    <w:rsid w:val="39ED4C94"/>
    <w:rsid w:val="413B5CBF"/>
    <w:rsid w:val="41941AD1"/>
    <w:rsid w:val="41DE110C"/>
    <w:rsid w:val="5B36545D"/>
    <w:rsid w:val="654100C4"/>
    <w:rsid w:val="68B94891"/>
    <w:rsid w:val="690A5ACA"/>
    <w:rsid w:val="69DB7894"/>
    <w:rsid w:val="6DF80719"/>
    <w:rsid w:val="6F833CCB"/>
    <w:rsid w:val="702C40FC"/>
    <w:rsid w:val="74830709"/>
    <w:rsid w:val="75CD6EC6"/>
    <w:rsid w:val="784F7E10"/>
    <w:rsid w:val="7CB4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Char"/>
    <w:link w:val="4"/>
    <w:qFormat/>
    <w:uiPriority w:val="0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579</Characters>
  <Lines>0</Lines>
  <Paragraphs>0</Paragraphs>
  <TotalTime>2</TotalTime>
  <ScaleCrop>false</ScaleCrop>
  <LinksUpToDate>false</LinksUpToDate>
  <CharactersWithSpaces>620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2025-10-29T05:59:00Z</dcterms:created>
  <dc:creator>朱朱</dc:creator>
  <cp:lastModifiedBy>aoso</cp:lastModifiedBy>
  <dcterms:modified xsi:type="dcterms:W3CDTF">2026-01-16T07:38:45Z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E3E35AF702C84B4393C91F5D50C02DB0_11</vt:lpwstr>
  </property>
  <property fmtid="{D5CDD505-2E9C-101B-9397-08002B2CF9AE}" pid="4" name="KSOTemplateDocerSaveRecord">
    <vt:lpwstr>eyJoZGlkIjoiYzgxMzNjMzY1ZWU3NzE5OWE5N2UyZjcyMGZkNDYxMjUiLCJ1c2VySWQiOiIxMTk3MjUzMzMyIn0=</vt:lpwstr>
  </property>
</Properties>
</file>