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topLinePunct/>
        <w:spacing w:line="440" w:lineRule="exact"/>
        <w:rPr>
          <w:rFonts w:hint="eastAsia"/>
          <w:b/>
          <w:color w:val="000000"/>
          <w:kern w:val="2"/>
          <w:sz w:val="36"/>
          <w:szCs w:val="22"/>
          <w:lang w:val="en-US" w:eastAsia="zh-CN"/>
        </w:rPr>
      </w:pPr>
      <w:bookmarkStart w:id="1" w:name="_GoBack"/>
      <w:bookmarkEnd w:id="1"/>
      <w:r>
        <w:rPr>
          <w:rFonts w:hint="eastAsia"/>
          <w:b/>
          <w:color w:val="000000"/>
          <w:kern w:val="2"/>
          <w:sz w:val="36"/>
          <w:szCs w:val="22"/>
          <w:lang w:val="en-US" w:eastAsia="zh-CN"/>
        </w:rPr>
        <w:t>竞争性磋商公告</w:t>
      </w:r>
    </w:p>
    <w:p>
      <w:pPr>
        <w:rPr>
          <w:rFonts w:hint="eastAsia"/>
        </w:rPr>
      </w:pPr>
    </w:p>
    <w:p>
      <w:pPr>
        <w:spacing w:line="400" w:lineRule="exact"/>
        <w:ind w:firstLine="480" w:firstLineChars="200"/>
        <w:rPr>
          <w:rFonts w:ascii="SimSun" w:hAnsi="SimSun"/>
          <w:sz w:val="24"/>
        </w:rPr>
      </w:pPr>
      <w:r>
        <w:rPr>
          <w:rFonts w:hint="eastAsia"/>
          <w:sz w:val="24"/>
          <w:szCs w:val="24"/>
          <w:lang w:eastAsia="zh-CN"/>
        </w:rPr>
        <w:t>济宁市农业科学研究院生物技术实验室仪器设备采购项目，</w:t>
      </w:r>
      <w:r>
        <w:rPr>
          <w:rFonts w:hint="eastAsia"/>
          <w:sz w:val="24"/>
          <w:szCs w:val="24"/>
        </w:rPr>
        <w:t>采用竞争性磋商方式选择成交供应商，有关事宜公告如下：</w:t>
      </w:r>
    </w:p>
    <w:p>
      <w:pPr>
        <w:spacing w:line="400" w:lineRule="exact"/>
        <w:ind w:firstLine="482" w:firstLineChars="200"/>
        <w:rPr>
          <w:b/>
          <w:sz w:val="24"/>
          <w:szCs w:val="24"/>
        </w:rPr>
      </w:pPr>
      <w:r>
        <w:rPr>
          <w:rFonts w:hint="eastAsia" w:cs="Arial"/>
          <w:b/>
          <w:sz w:val="24"/>
        </w:rPr>
        <w:t>一、项目基本信息</w:t>
      </w:r>
    </w:p>
    <w:p>
      <w:pPr>
        <w:spacing w:line="400" w:lineRule="exact"/>
        <w:ind w:firstLine="480" w:firstLineChars="200"/>
        <w:rPr>
          <w:rFonts w:hint="eastAsia"/>
          <w:sz w:val="24"/>
          <w:szCs w:val="24"/>
          <w:lang w:eastAsia="zh-CN"/>
        </w:rPr>
      </w:pP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、项目名称：</w:t>
      </w:r>
      <w:r>
        <w:rPr>
          <w:rFonts w:hint="eastAsia"/>
          <w:sz w:val="24"/>
          <w:szCs w:val="24"/>
          <w:lang w:eastAsia="zh-CN"/>
        </w:rPr>
        <w:t>济宁市农业科学研究院生物技术实验室仪器设备采购</w:t>
      </w:r>
      <w:r>
        <w:rPr>
          <w:rFonts w:hint="eastAsia"/>
          <w:sz w:val="24"/>
          <w:szCs w:val="24"/>
        </w:rPr>
        <w:t>项目</w:t>
      </w:r>
    </w:p>
    <w:p>
      <w:pPr>
        <w:spacing w:line="400" w:lineRule="exact"/>
        <w:ind w:firstLine="480" w:firstLineChars="200"/>
        <w:rPr>
          <w:rFonts w:hint="default" w:eastAsia="SimSun" w:cs="Arial"/>
          <w:sz w:val="24"/>
          <w:szCs w:val="24"/>
          <w:highlight w:val="none"/>
          <w:lang w:val="en-US" w:eastAsia="zh-CN"/>
        </w:rPr>
      </w:pP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、项目编号</w:t>
      </w:r>
      <w:r>
        <w:rPr>
          <w:rFonts w:hint="eastAsia"/>
          <w:sz w:val="24"/>
          <w:szCs w:val="24"/>
          <w:highlight w:val="none"/>
        </w:rPr>
        <w:t>：SDYC-2021-JN-0</w:t>
      </w:r>
      <w:r>
        <w:rPr>
          <w:rFonts w:hint="eastAsia"/>
          <w:sz w:val="24"/>
          <w:szCs w:val="24"/>
          <w:highlight w:val="none"/>
          <w:lang w:val="en-US" w:eastAsia="zh-CN"/>
        </w:rPr>
        <w:t>23</w:t>
      </w:r>
    </w:p>
    <w:p>
      <w:pPr>
        <w:spacing w:line="400" w:lineRule="exact"/>
        <w:ind w:firstLine="480" w:firstLineChars="200"/>
        <w:rPr>
          <w:rFonts w:hint="eastAsia"/>
          <w:sz w:val="24"/>
          <w:szCs w:val="24"/>
        </w:rPr>
      </w:pPr>
      <w:r>
        <w:rPr>
          <w:sz w:val="24"/>
          <w:szCs w:val="24"/>
          <w:highlight w:val="none"/>
        </w:rPr>
        <w:t>3</w:t>
      </w:r>
      <w:r>
        <w:rPr>
          <w:rFonts w:hint="eastAsia"/>
          <w:sz w:val="24"/>
          <w:szCs w:val="24"/>
          <w:highlight w:val="none"/>
        </w:rPr>
        <w:t>、采购人：</w:t>
      </w:r>
      <w:r>
        <w:rPr>
          <w:rFonts w:hint="eastAsia"/>
          <w:sz w:val="24"/>
          <w:szCs w:val="24"/>
          <w:lang w:eastAsia="zh-CN"/>
        </w:rPr>
        <w:t>济宁市农业科学研究院</w:t>
      </w:r>
    </w:p>
    <w:p>
      <w:pPr>
        <w:spacing w:line="400" w:lineRule="exact"/>
        <w:ind w:firstLine="480" w:firstLineChars="200"/>
        <w:rPr>
          <w:rFonts w:hint="eastAsia" w:eastAsia="SimSun"/>
          <w:sz w:val="24"/>
          <w:szCs w:val="24"/>
          <w:lang w:val="en-US" w:eastAsia="zh-CN"/>
        </w:rPr>
      </w:pP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、采购地址：山东省济宁市</w:t>
      </w:r>
      <w:r>
        <w:rPr>
          <w:rFonts w:hint="eastAsia"/>
          <w:sz w:val="24"/>
          <w:szCs w:val="24"/>
          <w:lang w:eastAsia="zh-CN"/>
        </w:rPr>
        <w:t>任城区</w:t>
      </w:r>
      <w:r>
        <w:rPr>
          <w:rFonts w:hint="eastAsia"/>
          <w:sz w:val="24"/>
          <w:szCs w:val="24"/>
        </w:rPr>
        <w:t>济岱路</w:t>
      </w:r>
      <w:r>
        <w:rPr>
          <w:rFonts w:hint="eastAsia"/>
          <w:sz w:val="24"/>
          <w:szCs w:val="24"/>
          <w:lang w:val="en-US" w:eastAsia="zh-CN"/>
        </w:rPr>
        <w:t>9号</w:t>
      </w:r>
    </w:p>
    <w:p>
      <w:pPr>
        <w:spacing w:line="400" w:lineRule="exact"/>
        <w:ind w:firstLine="480" w:firstLineChars="200"/>
        <w:rPr>
          <w:rFonts w:hint="eastAsia" w:ascii="SimSun" w:hAnsi="SimSun" w:cs="SimSun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5、</w:t>
      </w:r>
      <w:r>
        <w:rPr>
          <w:sz w:val="24"/>
          <w:szCs w:val="24"/>
        </w:rPr>
        <w:t>采购代理机构：山东源昶项目管理有限公司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0" w:firstLineChars="200"/>
        <w:jc w:val="left"/>
        <w:textAlignment w:val="auto"/>
        <w:outlineLvl w:val="9"/>
        <w:rPr>
          <w:sz w:val="24"/>
          <w:szCs w:val="24"/>
        </w:rPr>
      </w:pPr>
      <w:r>
        <w:rPr>
          <w:rFonts w:hint="eastAsia" w:ascii="SimSun" w:hAnsi="SimSun" w:cs="Arial"/>
          <w:sz w:val="24"/>
        </w:rPr>
        <w:t>6、项目说明：</w:t>
      </w:r>
      <w:r>
        <w:rPr>
          <w:rFonts w:hint="eastAsia" w:ascii="SimSun" w:hAnsi="SimSun" w:cs="Arial"/>
          <w:sz w:val="24"/>
          <w:lang w:eastAsia="zh-CN"/>
        </w:rPr>
        <w:t>本项目为济宁市农业科学研究院生物技术实验室仪器设备采购</w:t>
      </w:r>
      <w:r>
        <w:rPr>
          <w:rFonts w:hint="eastAsia" w:ascii="SimSun" w:hAnsi="SimSun" w:cs="Arial"/>
          <w:sz w:val="24"/>
        </w:rPr>
        <w:t>项目。</w:t>
      </w:r>
      <w:r>
        <w:rPr>
          <w:rFonts w:hint="eastAsia" w:hAnsi="SimSun" w:cs="SimSun"/>
          <w:sz w:val="24"/>
          <w:szCs w:val="24"/>
          <w:lang w:eastAsia="zh-CN"/>
        </w:rPr>
        <w:t>具体内容</w:t>
      </w:r>
      <w:r>
        <w:rPr>
          <w:rFonts w:hint="eastAsia" w:hAnsi="SimSun" w:cs="SimSun"/>
          <w:sz w:val="24"/>
          <w:szCs w:val="24"/>
        </w:rPr>
        <w:t>详见采购文件第三章</w:t>
      </w:r>
      <w:r>
        <w:rPr>
          <w:rFonts w:hint="eastAsia" w:hAnsi="SimSun" w:cs="SimSun"/>
          <w:sz w:val="24"/>
          <w:szCs w:val="24"/>
          <w:lang w:eastAsia="zh-CN"/>
        </w:rPr>
        <w:t>项目说明</w:t>
      </w:r>
      <w:r>
        <w:rPr>
          <w:rFonts w:hint="eastAsia" w:hAnsi="SimSun" w:cs="SimSun"/>
          <w:sz w:val="24"/>
          <w:szCs w:val="24"/>
        </w:rPr>
        <w:t>。</w:t>
      </w:r>
    </w:p>
    <w:p>
      <w:pPr>
        <w:spacing w:line="400" w:lineRule="exact"/>
        <w:ind w:firstLine="480" w:firstLineChars="200"/>
        <w:rPr>
          <w:rFonts w:hint="eastAsia" w:ascii="SimSun" w:hAnsi="SimSun" w:cs="SimSun"/>
          <w:kern w:val="0"/>
          <w:sz w:val="18"/>
          <w:szCs w:val="18"/>
        </w:rPr>
      </w:pPr>
      <w:r>
        <w:rPr>
          <w:rFonts w:hint="eastAsia" w:ascii="SimSun" w:hAnsi="SimSun" w:cs="Arial"/>
          <w:sz w:val="24"/>
        </w:rPr>
        <w:t>7、</w:t>
      </w:r>
      <w:r>
        <w:rPr>
          <w:rFonts w:ascii="SimSun" w:hAnsi="SimSun" w:cs="SimSun"/>
          <w:kern w:val="0"/>
          <w:sz w:val="24"/>
          <w:szCs w:val="24"/>
        </w:rPr>
        <w:t>资金来源：</w:t>
      </w:r>
      <w:r>
        <w:rPr>
          <w:rFonts w:hint="eastAsia" w:ascii="SimSun" w:hAnsi="SimSun" w:cs="SimSun"/>
          <w:kern w:val="0"/>
          <w:sz w:val="24"/>
          <w:szCs w:val="24"/>
        </w:rPr>
        <w:t>财政资金；</w:t>
      </w:r>
    </w:p>
    <w:p>
      <w:pPr>
        <w:spacing w:line="400" w:lineRule="exact"/>
        <w:ind w:firstLine="480" w:firstLineChars="200"/>
        <w:rPr>
          <w:rFonts w:hint="eastAsia" w:ascii="SimSun" w:hAnsi="SimSun" w:cs="SimSun"/>
          <w:kern w:val="0"/>
          <w:sz w:val="24"/>
          <w:szCs w:val="24"/>
        </w:rPr>
      </w:pPr>
      <w:r>
        <w:rPr>
          <w:rFonts w:hint="eastAsia" w:ascii="SimSun" w:hAnsi="SimSun" w:cs="Arial"/>
          <w:sz w:val="24"/>
        </w:rPr>
        <w:t>8、</w:t>
      </w:r>
      <w:r>
        <w:rPr>
          <w:rFonts w:ascii="SimSun" w:hAnsi="SimSun" w:cs="SimSun"/>
          <w:kern w:val="0"/>
          <w:sz w:val="24"/>
          <w:szCs w:val="24"/>
        </w:rPr>
        <w:t>预算金额</w:t>
      </w:r>
      <w:r>
        <w:rPr>
          <w:rFonts w:hint="eastAsia" w:ascii="SimSun" w:hAnsi="SimSun" w:cs="SimSun"/>
          <w:kern w:val="0"/>
          <w:sz w:val="24"/>
          <w:szCs w:val="24"/>
          <w:highlight w:val="none"/>
        </w:rPr>
        <w:t>：</w:t>
      </w:r>
      <w:r>
        <w:rPr>
          <w:rFonts w:hint="eastAsia"/>
          <w:sz w:val="24"/>
          <w:szCs w:val="24"/>
          <w:highlight w:val="none"/>
          <w:lang w:val="en-US" w:eastAsia="zh-CN"/>
        </w:rPr>
        <w:t>480000</w:t>
      </w:r>
      <w:r>
        <w:rPr>
          <w:rFonts w:hint="eastAsia"/>
          <w:sz w:val="24"/>
          <w:szCs w:val="24"/>
          <w:highlight w:val="none"/>
        </w:rPr>
        <w:t>元</w:t>
      </w:r>
      <w:r>
        <w:rPr>
          <w:rFonts w:hint="eastAsia" w:ascii="SimSun" w:hAnsi="SimSun" w:cs="SimSun"/>
          <w:kern w:val="0"/>
          <w:sz w:val="24"/>
          <w:szCs w:val="24"/>
          <w:highlight w:val="none"/>
        </w:rPr>
        <w:t>；</w:t>
      </w:r>
    </w:p>
    <w:p>
      <w:pPr>
        <w:spacing w:line="400" w:lineRule="exact"/>
        <w:ind w:firstLine="482" w:firstLineChars="200"/>
        <w:rPr>
          <w:rFonts w:ascii="SimSun" w:hAnsi="SimSun" w:cs="Arial"/>
          <w:b/>
          <w:sz w:val="24"/>
        </w:rPr>
      </w:pPr>
      <w:r>
        <w:rPr>
          <w:rFonts w:hint="eastAsia" w:ascii="SimSun" w:hAnsi="SimSun" w:cs="Arial"/>
          <w:b/>
          <w:sz w:val="24"/>
        </w:rPr>
        <w:t xml:space="preserve">二、供应商资格要求 </w:t>
      </w:r>
    </w:p>
    <w:p>
      <w:pPr>
        <w:widowControl/>
        <w:spacing w:line="400" w:lineRule="exact"/>
        <w:ind w:firstLine="480" w:firstLineChars="200"/>
        <w:jc w:val="left"/>
        <w:rPr>
          <w:rFonts w:ascii="SimSun" w:hAnsi="SimSun" w:cs="Arial"/>
          <w:sz w:val="24"/>
        </w:rPr>
      </w:pPr>
      <w:bookmarkStart w:id="0" w:name="_Toc168296292"/>
      <w:r>
        <w:rPr>
          <w:rFonts w:hint="eastAsia" w:ascii="SimSun" w:hAnsi="SimSun" w:cs="Arial"/>
          <w:sz w:val="24"/>
        </w:rPr>
        <w:t>1、在中国境内注册，具有独立法人资格；</w:t>
      </w:r>
    </w:p>
    <w:p>
      <w:pPr>
        <w:widowControl/>
        <w:spacing w:line="400" w:lineRule="exact"/>
        <w:ind w:firstLine="480" w:firstLineChars="200"/>
        <w:jc w:val="left"/>
        <w:rPr>
          <w:rFonts w:ascii="SimSun" w:hAnsi="SimSun" w:cs="Arial"/>
          <w:sz w:val="24"/>
        </w:rPr>
      </w:pPr>
      <w:r>
        <w:rPr>
          <w:rFonts w:hint="eastAsia" w:ascii="SimSun" w:hAnsi="SimSun" w:cs="Arial"/>
          <w:sz w:val="24"/>
        </w:rPr>
        <w:t>2、报价单位须满足《中华人民共和国政府采购法》第22条规定；</w:t>
      </w:r>
    </w:p>
    <w:p>
      <w:pPr>
        <w:spacing w:line="440" w:lineRule="exact"/>
        <w:ind w:firstLine="480" w:firstLineChars="200"/>
        <w:rPr>
          <w:rFonts w:hint="eastAsia" w:ascii="SimSun" w:hAnsi="SimSun" w:eastAsia="SimSun" w:cs="Arial"/>
          <w:sz w:val="24"/>
          <w:highlight w:val="none"/>
          <w:lang w:val="en-US" w:eastAsia="zh-CN"/>
        </w:rPr>
      </w:pPr>
      <w:r>
        <w:rPr>
          <w:rFonts w:hint="eastAsia" w:ascii="SimSun" w:hAnsi="SimSun" w:cs="Arial"/>
          <w:sz w:val="24"/>
        </w:rPr>
        <w:t>3、</w:t>
      </w:r>
      <w:r>
        <w:rPr>
          <w:rFonts w:hint="eastAsia"/>
          <w:sz w:val="24"/>
        </w:rPr>
        <w:t>具备有效</w:t>
      </w:r>
      <w:r>
        <w:rPr>
          <w:rFonts w:hint="eastAsia"/>
          <w:sz w:val="24"/>
          <w:highlight w:val="none"/>
        </w:rPr>
        <w:t>的营业执照</w:t>
      </w:r>
      <w:r>
        <w:rPr>
          <w:rFonts w:hint="eastAsia"/>
          <w:sz w:val="24"/>
          <w:highlight w:val="none"/>
          <w:lang w:eastAsia="zh-CN"/>
        </w:rPr>
        <w:t>（经营范围包含本次采购相关内容）</w:t>
      </w:r>
      <w:r>
        <w:rPr>
          <w:rFonts w:hint="eastAsia"/>
          <w:sz w:val="24"/>
          <w:highlight w:val="none"/>
          <w:lang w:val="en-US" w:eastAsia="zh-CN"/>
        </w:rPr>
        <w:t>；</w:t>
      </w:r>
    </w:p>
    <w:p>
      <w:pPr>
        <w:widowControl/>
        <w:spacing w:line="400" w:lineRule="exact"/>
        <w:ind w:firstLine="480" w:firstLineChars="200"/>
        <w:jc w:val="left"/>
        <w:rPr>
          <w:rFonts w:ascii="SimSun" w:hAnsi="SimSun" w:cs="Arial"/>
          <w:sz w:val="24"/>
        </w:rPr>
      </w:pPr>
      <w:r>
        <w:rPr>
          <w:rFonts w:hint="eastAsia" w:ascii="SimSun" w:hAnsi="SimSun" w:cs="Arial"/>
          <w:sz w:val="24"/>
        </w:rPr>
        <w:t>4、遵守《中华人民共和国政府采购法》及相关法律、法规和规章；</w:t>
      </w:r>
    </w:p>
    <w:p>
      <w:pPr>
        <w:widowControl/>
        <w:spacing w:line="400" w:lineRule="exact"/>
        <w:ind w:firstLine="480" w:firstLineChars="200"/>
        <w:jc w:val="left"/>
        <w:rPr>
          <w:rFonts w:ascii="SimSun" w:hAnsi="SimSun" w:cs="Arial"/>
          <w:sz w:val="24"/>
        </w:rPr>
      </w:pPr>
      <w:r>
        <w:rPr>
          <w:rFonts w:hint="eastAsia" w:ascii="SimSun" w:hAnsi="SimSun" w:cs="Arial"/>
          <w:sz w:val="24"/>
        </w:rPr>
        <w:t>5、一个报价单位只能提交一个报价文件。如果报价单位之间存在下列互为关联关系（国有控股公司除外）的情形之一的，不得同时参加本项目报价：</w:t>
      </w:r>
    </w:p>
    <w:p>
      <w:pPr>
        <w:widowControl/>
        <w:spacing w:line="400" w:lineRule="exact"/>
        <w:ind w:firstLine="480" w:firstLineChars="200"/>
        <w:jc w:val="left"/>
        <w:rPr>
          <w:rFonts w:ascii="SimSun" w:hAnsi="SimSun" w:cs="Arial"/>
          <w:sz w:val="24"/>
        </w:rPr>
      </w:pPr>
      <w:r>
        <w:rPr>
          <w:rFonts w:hint="eastAsia" w:ascii="SimSun" w:hAnsi="SimSun" w:cs="Arial"/>
          <w:sz w:val="24"/>
        </w:rPr>
        <w:t>5.1 法定代表人为同一人的两个及两个以上法人；</w:t>
      </w:r>
    </w:p>
    <w:p>
      <w:pPr>
        <w:widowControl/>
        <w:spacing w:line="400" w:lineRule="exact"/>
        <w:ind w:firstLine="480" w:firstLineChars="200"/>
        <w:jc w:val="left"/>
        <w:rPr>
          <w:rFonts w:ascii="SimSun" w:hAnsi="SimSun" w:cs="Arial"/>
          <w:sz w:val="24"/>
        </w:rPr>
      </w:pPr>
      <w:r>
        <w:rPr>
          <w:rFonts w:hint="eastAsia" w:ascii="SimSun" w:hAnsi="SimSun" w:cs="Arial"/>
          <w:sz w:val="24"/>
        </w:rPr>
        <w:t>5.2 母公司、直接或间接持股50%及以上的被投资公司；</w:t>
      </w:r>
    </w:p>
    <w:p>
      <w:pPr>
        <w:widowControl/>
        <w:spacing w:line="400" w:lineRule="exact"/>
        <w:ind w:firstLine="480" w:firstLineChars="200"/>
        <w:jc w:val="left"/>
        <w:rPr>
          <w:rFonts w:ascii="SimSun" w:hAnsi="SimSun" w:cs="Arial"/>
          <w:sz w:val="24"/>
        </w:rPr>
      </w:pPr>
      <w:r>
        <w:rPr>
          <w:rFonts w:hint="eastAsia" w:ascii="SimSun" w:hAnsi="SimSun" w:cs="Arial"/>
          <w:sz w:val="24"/>
        </w:rPr>
        <w:t>5.3 均为同一家母公司直接或间接持股50%及以上的被投资公司；</w:t>
      </w:r>
    </w:p>
    <w:p>
      <w:pPr>
        <w:widowControl/>
        <w:spacing w:line="400" w:lineRule="exact"/>
        <w:ind w:firstLine="480" w:firstLineChars="200"/>
        <w:jc w:val="left"/>
        <w:rPr>
          <w:rFonts w:ascii="SimSun" w:hAnsi="SimSun" w:cs="Arial"/>
          <w:sz w:val="24"/>
        </w:rPr>
      </w:pPr>
      <w:r>
        <w:rPr>
          <w:rFonts w:hint="eastAsia" w:ascii="SimSun" w:hAnsi="SimSun" w:cs="Arial"/>
          <w:sz w:val="24"/>
        </w:rPr>
        <w:t>6、本项目不接受联合体报价；.</w:t>
      </w:r>
    </w:p>
    <w:p>
      <w:pPr>
        <w:widowControl/>
        <w:spacing w:line="400" w:lineRule="exact"/>
        <w:ind w:firstLine="480" w:firstLineChars="200"/>
        <w:jc w:val="left"/>
        <w:rPr>
          <w:rFonts w:hint="eastAsia" w:ascii="SimSun" w:hAnsi="SimSun" w:cs="Arial"/>
          <w:sz w:val="24"/>
        </w:rPr>
      </w:pPr>
      <w:r>
        <w:rPr>
          <w:rFonts w:hint="eastAsia" w:ascii="SimSun" w:hAnsi="SimSun" w:cs="Arial"/>
          <w:sz w:val="24"/>
        </w:rPr>
        <w:t>7、资格审查方式：资格后审；</w:t>
      </w:r>
    </w:p>
    <w:p>
      <w:pPr>
        <w:widowControl/>
        <w:spacing w:line="400" w:lineRule="exact"/>
        <w:ind w:firstLine="480" w:firstLineChars="200"/>
        <w:jc w:val="left"/>
        <w:rPr>
          <w:rFonts w:ascii="SimSun" w:hAnsi="SimSun" w:cs="Arial"/>
          <w:sz w:val="24"/>
        </w:rPr>
      </w:pPr>
      <w:r>
        <w:rPr>
          <w:rFonts w:hint="eastAsia" w:ascii="SimSun" w:hAnsi="SimSun" w:cs="Arial"/>
          <w:sz w:val="24"/>
          <w:lang w:val="en-US" w:eastAsia="zh-CN"/>
        </w:rPr>
        <w:t>8、需提供公开报价前6个月任一时间段缴纳社会保险的凭据（专用收据或社会保险缴纳清单复印件加盖公章，和公开报价前6个月任一时间段内纳税的凭据复印件加盖公章）</w:t>
      </w:r>
    </w:p>
    <w:p>
      <w:pPr>
        <w:widowControl/>
        <w:spacing w:line="400" w:lineRule="exact"/>
        <w:ind w:firstLine="480" w:firstLineChars="200"/>
        <w:jc w:val="left"/>
        <w:rPr>
          <w:rFonts w:ascii="SimSun" w:hAnsi="SimSun" w:cs="Arial"/>
          <w:sz w:val="24"/>
        </w:rPr>
      </w:pPr>
      <w:r>
        <w:rPr>
          <w:rFonts w:hint="eastAsia" w:ascii="SimSun" w:hAnsi="SimSun" w:cs="Arial"/>
          <w:sz w:val="24"/>
          <w:lang w:val="en-US" w:eastAsia="zh-CN"/>
        </w:rPr>
        <w:t>9</w:t>
      </w:r>
      <w:r>
        <w:rPr>
          <w:rFonts w:hint="eastAsia" w:ascii="SimSun" w:hAnsi="SimSun" w:cs="Arial"/>
          <w:sz w:val="24"/>
        </w:rPr>
        <w:t>、截止到开标当日，投标人（含法定代表人）未被各地人民法院、税务等国家行政机关列入失信名单或诚信黑榜。（投标人不必提供证明）；</w:t>
      </w:r>
    </w:p>
    <w:p>
      <w:pPr>
        <w:widowControl/>
        <w:spacing w:line="400" w:lineRule="exact"/>
        <w:ind w:firstLine="480" w:firstLineChars="200"/>
        <w:jc w:val="left"/>
        <w:rPr>
          <w:rFonts w:ascii="SimSun" w:hAnsi="SimSun" w:cs="Arial"/>
          <w:sz w:val="24"/>
        </w:rPr>
      </w:pPr>
      <w:r>
        <w:rPr>
          <w:rFonts w:hint="eastAsia" w:ascii="SimSun" w:hAnsi="SimSun" w:cs="Arial"/>
          <w:sz w:val="24"/>
          <w:lang w:val="en-US" w:eastAsia="zh-CN"/>
        </w:rPr>
        <w:t>10</w:t>
      </w:r>
      <w:r>
        <w:rPr>
          <w:rFonts w:hint="eastAsia" w:ascii="SimSun" w:hAnsi="SimSun" w:cs="Arial"/>
          <w:sz w:val="24"/>
        </w:rPr>
        <w:t>、供应商近三年存在行贿犯罪记录的按有关规定处理；</w:t>
      </w:r>
    </w:p>
    <w:p>
      <w:pPr>
        <w:widowControl/>
        <w:spacing w:line="400" w:lineRule="exact"/>
        <w:ind w:firstLine="480" w:firstLineChars="200"/>
        <w:jc w:val="left"/>
        <w:rPr>
          <w:rFonts w:ascii="SimSun" w:hAnsi="SimSun" w:cs="Arial"/>
          <w:sz w:val="24"/>
        </w:rPr>
      </w:pPr>
      <w:r>
        <w:rPr>
          <w:rFonts w:hint="eastAsia" w:ascii="SimSun" w:hAnsi="SimSun" w:cs="Arial"/>
          <w:sz w:val="24"/>
        </w:rPr>
        <w:t>1</w:t>
      </w:r>
      <w:r>
        <w:rPr>
          <w:rFonts w:hint="eastAsia" w:ascii="SimSun" w:hAnsi="SimSun" w:cs="Arial"/>
          <w:sz w:val="24"/>
          <w:lang w:val="en-US" w:eastAsia="zh-CN"/>
        </w:rPr>
        <w:t>1</w:t>
      </w:r>
      <w:r>
        <w:rPr>
          <w:rFonts w:hint="eastAsia" w:ascii="SimSun" w:hAnsi="SimSun" w:cs="Arial"/>
          <w:sz w:val="24"/>
        </w:rPr>
        <w:t>、开标之日起前三年内无不良信用记录（评审小组通过“信用中国”及“中国政府采购网”查询）；</w:t>
      </w:r>
    </w:p>
    <w:p>
      <w:pPr>
        <w:widowControl/>
        <w:spacing w:line="400" w:lineRule="exact"/>
        <w:ind w:firstLine="482" w:firstLineChars="200"/>
        <w:jc w:val="left"/>
        <w:rPr>
          <w:rFonts w:ascii="SimSun" w:hAnsi="SimSun" w:cs="SimSun"/>
          <w:b/>
          <w:kern w:val="0"/>
          <w:sz w:val="18"/>
          <w:szCs w:val="18"/>
        </w:rPr>
      </w:pPr>
      <w:r>
        <w:rPr>
          <w:rFonts w:ascii="SimSun" w:hAnsi="SimSun" w:cs="SimSun"/>
          <w:b/>
          <w:kern w:val="0"/>
          <w:sz w:val="24"/>
          <w:szCs w:val="24"/>
        </w:rPr>
        <w:t>三、</w:t>
      </w:r>
      <w:bookmarkEnd w:id="0"/>
      <w:r>
        <w:rPr>
          <w:rFonts w:hint="eastAsia" w:ascii="SimSun" w:hAnsi="SimSun" w:cs="SimSun"/>
          <w:b/>
          <w:kern w:val="0"/>
          <w:sz w:val="24"/>
          <w:szCs w:val="24"/>
        </w:rPr>
        <w:t>报名及获取竞争性磋商文件</w:t>
      </w:r>
    </w:p>
    <w:p>
      <w:pPr>
        <w:widowControl/>
        <w:wordWrap w:val="0"/>
        <w:spacing w:line="360" w:lineRule="auto"/>
        <w:ind w:firstLine="493"/>
        <w:jc w:val="left"/>
        <w:rPr>
          <w:rFonts w:hint="eastAsia" w:ascii="SimSun" w:hAnsi="SimSun" w:cs="SimSun"/>
          <w:kern w:val="0"/>
          <w:sz w:val="24"/>
          <w:lang w:bidi="ar"/>
        </w:rPr>
      </w:pPr>
      <w:r>
        <w:rPr>
          <w:rFonts w:hint="eastAsia" w:ascii="SimSun" w:hAnsi="SimSun" w:cs="SimSun"/>
          <w:kern w:val="0"/>
          <w:sz w:val="24"/>
          <w:lang w:bidi="ar"/>
        </w:rPr>
        <w:t>报名资料：</w:t>
      </w:r>
      <w:r>
        <w:rPr>
          <w:rFonts w:hint="eastAsia" w:ascii="SimSun" w:hAnsi="SimSun" w:cs="SimSun"/>
          <w:kern w:val="0"/>
          <w:sz w:val="24"/>
          <w:lang w:bidi="ar"/>
        </w:rPr>
        <w:fldChar w:fldCharType="begin"/>
      </w:r>
      <w:r>
        <w:rPr>
          <w:rFonts w:hint="eastAsia" w:ascii="SimSun" w:hAnsi="SimSun" w:cs="SimSun"/>
          <w:kern w:val="0"/>
          <w:sz w:val="24"/>
          <w:lang w:bidi="ar"/>
        </w:rPr>
        <w:instrText xml:space="preserve"> EQ \o\ac(</w:instrText>
      </w:r>
      <w:r>
        <w:rPr>
          <w:rFonts w:hint="eastAsia" w:ascii="SimSun" w:hAnsi="SimSun" w:cs="SimSun"/>
          <w:kern w:val="0"/>
          <w:position w:val="-4"/>
          <w:sz w:val="36"/>
          <w:lang w:bidi="ar"/>
        </w:rPr>
        <w:instrText xml:space="preserve">○</w:instrText>
      </w:r>
      <w:r>
        <w:rPr>
          <w:rFonts w:hint="eastAsia" w:ascii="SimSun" w:hAnsi="SimSun" w:cs="SimSun"/>
          <w:kern w:val="0"/>
          <w:sz w:val="24"/>
          <w:lang w:bidi="ar"/>
        </w:rPr>
        <w:instrText xml:space="preserve">,1)</w:instrText>
      </w:r>
      <w:r>
        <w:rPr>
          <w:rFonts w:hint="eastAsia" w:ascii="SimSun" w:hAnsi="SimSun" w:cs="SimSun"/>
          <w:kern w:val="0"/>
          <w:sz w:val="24"/>
          <w:lang w:bidi="ar"/>
        </w:rPr>
        <w:fldChar w:fldCharType="end"/>
      </w:r>
      <w:r>
        <w:rPr>
          <w:rFonts w:hint="eastAsia" w:ascii="SimSun" w:hAnsi="SimSun" w:cs="SimSun"/>
          <w:kern w:val="0"/>
          <w:sz w:val="24"/>
          <w:lang w:bidi="ar"/>
        </w:rPr>
        <w:t>营业执照原件②法人代表身份证原件或法人授权委托书和被授权人的身份证原件，以上均按要求提供证件原件并提供加盖公章的复印件一套。</w:t>
      </w:r>
    </w:p>
    <w:p>
      <w:pPr>
        <w:widowControl/>
        <w:wordWrap w:val="0"/>
        <w:spacing w:line="360" w:lineRule="auto"/>
        <w:ind w:firstLine="493"/>
        <w:jc w:val="left"/>
        <w:rPr>
          <w:rFonts w:hint="eastAsia" w:ascii="SimSun" w:hAnsi="SimSun" w:cs="SimSun"/>
          <w:kern w:val="0"/>
          <w:sz w:val="24"/>
          <w:highlight w:val="none"/>
          <w:lang w:bidi="ar"/>
        </w:rPr>
      </w:pPr>
      <w:r>
        <w:rPr>
          <w:rFonts w:hint="eastAsia" w:ascii="SimSun" w:hAnsi="SimSun" w:cs="SimSun"/>
          <w:kern w:val="0"/>
          <w:sz w:val="24"/>
          <w:lang w:bidi="ar"/>
        </w:rPr>
        <w:t>1、时间：</w:t>
      </w:r>
      <w:r>
        <w:rPr>
          <w:rFonts w:hint="eastAsia" w:ascii="SimSun" w:hAnsi="SimSun" w:cs="SimSun"/>
          <w:kern w:val="0"/>
          <w:sz w:val="24"/>
          <w:highlight w:val="none"/>
          <w:lang w:bidi="ar"/>
        </w:rPr>
        <w:t>自</w:t>
      </w:r>
      <w:r>
        <w:rPr>
          <w:rFonts w:hint="eastAsia" w:ascii="SimSun" w:hAnsi="SimSun" w:cs="SimSun"/>
          <w:kern w:val="0"/>
          <w:sz w:val="24"/>
          <w:highlight w:val="none"/>
          <w:lang w:val="en-US" w:eastAsia="zh-CN" w:bidi="ar"/>
        </w:rPr>
        <w:t>2021</w:t>
      </w:r>
      <w:r>
        <w:rPr>
          <w:rFonts w:hint="eastAsia" w:ascii="SimSun" w:hAnsi="SimSun" w:cs="SimSun"/>
          <w:kern w:val="0"/>
          <w:sz w:val="24"/>
          <w:highlight w:val="none"/>
          <w:lang w:bidi="ar"/>
        </w:rPr>
        <w:t>年</w:t>
      </w:r>
      <w:r>
        <w:rPr>
          <w:rFonts w:hint="eastAsia" w:ascii="SimSun" w:hAnsi="SimSun" w:cs="SimSun"/>
          <w:kern w:val="0"/>
          <w:sz w:val="24"/>
          <w:highlight w:val="none"/>
          <w:lang w:val="en-US" w:eastAsia="zh-CN" w:bidi="ar"/>
        </w:rPr>
        <w:t>8</w:t>
      </w:r>
      <w:r>
        <w:rPr>
          <w:rFonts w:hint="eastAsia" w:ascii="SimSun" w:hAnsi="SimSun" w:cs="SimSun"/>
          <w:kern w:val="0"/>
          <w:sz w:val="24"/>
          <w:highlight w:val="none"/>
          <w:lang w:bidi="ar"/>
        </w:rPr>
        <w:t>月</w:t>
      </w:r>
      <w:r>
        <w:rPr>
          <w:rFonts w:hint="eastAsia" w:ascii="SimSun" w:hAnsi="SimSun" w:cs="SimSun"/>
          <w:kern w:val="0"/>
          <w:sz w:val="24"/>
          <w:highlight w:val="none"/>
          <w:lang w:val="en-US" w:eastAsia="zh-CN" w:bidi="ar"/>
        </w:rPr>
        <w:t>27</w:t>
      </w:r>
      <w:r>
        <w:rPr>
          <w:rFonts w:hint="eastAsia" w:ascii="SimSun" w:hAnsi="SimSun" w:cs="SimSun"/>
          <w:kern w:val="0"/>
          <w:sz w:val="24"/>
          <w:highlight w:val="none"/>
          <w:lang w:bidi="ar"/>
        </w:rPr>
        <w:t>日至202</w:t>
      </w:r>
      <w:r>
        <w:rPr>
          <w:rFonts w:hint="eastAsia" w:ascii="SimSun" w:hAnsi="SimSun" w:cs="SimSun"/>
          <w:kern w:val="0"/>
          <w:sz w:val="24"/>
          <w:highlight w:val="none"/>
          <w:lang w:val="en-US" w:eastAsia="zh-CN" w:bidi="ar"/>
        </w:rPr>
        <w:t>1</w:t>
      </w:r>
      <w:r>
        <w:rPr>
          <w:rFonts w:hint="eastAsia" w:ascii="SimSun" w:hAnsi="SimSun" w:cs="SimSun"/>
          <w:kern w:val="0"/>
          <w:sz w:val="24"/>
          <w:highlight w:val="none"/>
          <w:lang w:bidi="ar"/>
        </w:rPr>
        <w:t>年</w:t>
      </w:r>
      <w:r>
        <w:rPr>
          <w:rFonts w:hint="eastAsia" w:ascii="SimSun" w:hAnsi="SimSun" w:cs="SimSun"/>
          <w:kern w:val="0"/>
          <w:sz w:val="24"/>
          <w:highlight w:val="none"/>
          <w:lang w:val="en-US" w:eastAsia="zh-CN" w:bidi="ar"/>
        </w:rPr>
        <w:t>9</w:t>
      </w:r>
      <w:r>
        <w:rPr>
          <w:rFonts w:hint="eastAsia" w:ascii="SimSun" w:hAnsi="SimSun" w:cs="SimSun"/>
          <w:kern w:val="0"/>
          <w:sz w:val="24"/>
          <w:highlight w:val="none"/>
          <w:lang w:bidi="ar"/>
        </w:rPr>
        <w:t>月</w:t>
      </w:r>
      <w:r>
        <w:rPr>
          <w:rFonts w:hint="eastAsia" w:ascii="SimSun" w:hAnsi="SimSun" w:cs="SimSun"/>
          <w:kern w:val="0"/>
          <w:sz w:val="24"/>
          <w:highlight w:val="none"/>
          <w:lang w:val="en-US" w:eastAsia="zh-CN" w:bidi="ar"/>
        </w:rPr>
        <w:t>3</w:t>
      </w:r>
      <w:r>
        <w:rPr>
          <w:rFonts w:hint="eastAsia" w:ascii="SimSun" w:hAnsi="SimSun" w:cs="SimSun"/>
          <w:kern w:val="0"/>
          <w:sz w:val="24"/>
          <w:highlight w:val="none"/>
          <w:lang w:bidi="ar"/>
        </w:rPr>
        <w:t>日。</w:t>
      </w:r>
    </w:p>
    <w:p>
      <w:pPr>
        <w:widowControl/>
        <w:wordWrap w:val="0"/>
        <w:spacing w:line="360" w:lineRule="auto"/>
        <w:ind w:firstLine="493"/>
        <w:jc w:val="left"/>
        <w:rPr>
          <w:rFonts w:hint="eastAsia" w:ascii="SimSun" w:hAnsi="SimSun" w:cs="SimSun"/>
          <w:kern w:val="0"/>
          <w:sz w:val="24"/>
          <w:lang w:bidi="ar"/>
        </w:rPr>
      </w:pPr>
      <w:r>
        <w:rPr>
          <w:rFonts w:hint="eastAsia" w:ascii="SimSun" w:hAnsi="SimSun" w:cs="SimSun"/>
          <w:kern w:val="0"/>
          <w:sz w:val="24"/>
          <w:lang w:bidi="ar"/>
        </w:rPr>
        <w:t>每日上午08：00-12：00，下午14：00-1</w:t>
      </w:r>
      <w:r>
        <w:rPr>
          <w:rFonts w:hint="eastAsia" w:ascii="SimSun" w:hAnsi="SimSun" w:cs="SimSun"/>
          <w:kern w:val="0"/>
          <w:sz w:val="24"/>
          <w:lang w:val="en-US" w:eastAsia="zh-CN" w:bidi="ar"/>
        </w:rPr>
        <w:t>7</w:t>
      </w:r>
      <w:r>
        <w:rPr>
          <w:rFonts w:hint="eastAsia" w:ascii="SimSun" w:hAnsi="SimSun" w:cs="SimSun"/>
          <w:kern w:val="0"/>
          <w:sz w:val="24"/>
          <w:lang w:bidi="ar"/>
        </w:rPr>
        <w:t>：00。（北京时间，节假日除外）</w:t>
      </w:r>
    </w:p>
    <w:p>
      <w:pPr>
        <w:widowControl/>
        <w:wordWrap w:val="0"/>
        <w:spacing w:line="360" w:lineRule="auto"/>
        <w:ind w:firstLine="493"/>
        <w:jc w:val="left"/>
        <w:rPr>
          <w:rFonts w:hint="eastAsia" w:ascii="SimSun" w:hAnsi="SimSun" w:cs="SimSun"/>
          <w:kern w:val="0"/>
          <w:sz w:val="24"/>
          <w:lang w:bidi="ar"/>
        </w:rPr>
      </w:pPr>
      <w:r>
        <w:rPr>
          <w:rFonts w:hint="eastAsia" w:ascii="SimSun" w:hAnsi="SimSun" w:cs="SimSun"/>
          <w:kern w:val="0"/>
          <w:sz w:val="24"/>
          <w:lang w:bidi="ar"/>
        </w:rPr>
        <w:t>地点：济宁市任城区翠都国际C座240</w:t>
      </w:r>
      <w:r>
        <w:rPr>
          <w:rFonts w:hint="eastAsia" w:ascii="SimSun" w:hAnsi="SimSun" w:cs="SimSun"/>
          <w:kern w:val="0"/>
          <w:sz w:val="24"/>
          <w:lang w:val="en-US" w:eastAsia="zh-CN" w:bidi="ar"/>
        </w:rPr>
        <w:t>9</w:t>
      </w:r>
      <w:r>
        <w:rPr>
          <w:rFonts w:hint="eastAsia" w:ascii="SimSun" w:hAnsi="SimSun" w:cs="SimSun"/>
          <w:kern w:val="0"/>
          <w:sz w:val="24"/>
          <w:lang w:bidi="ar"/>
        </w:rPr>
        <w:t>室</w:t>
      </w:r>
    </w:p>
    <w:p>
      <w:pPr>
        <w:widowControl/>
        <w:spacing w:line="460" w:lineRule="exact"/>
        <w:ind w:firstLine="539"/>
        <w:jc w:val="left"/>
        <w:rPr>
          <w:rFonts w:hint="eastAsia" w:ascii="SimSun" w:hAnsi="SimSun" w:cs="SimSun"/>
          <w:kern w:val="0"/>
          <w:sz w:val="24"/>
          <w:lang w:bidi="ar"/>
        </w:rPr>
      </w:pPr>
      <w:r>
        <w:rPr>
          <w:rFonts w:hint="eastAsia" w:ascii="SimSun" w:hAnsi="SimSun" w:cs="SimSun"/>
          <w:kern w:val="0"/>
          <w:sz w:val="24"/>
          <w:lang w:bidi="ar"/>
        </w:rPr>
        <w:t>联 系 人：</w:t>
      </w:r>
      <w:r>
        <w:rPr>
          <w:rFonts w:hint="eastAsia" w:ascii="SimSun" w:hAnsi="SimSun" w:cs="SimSun"/>
          <w:kern w:val="0"/>
          <w:sz w:val="24"/>
          <w:lang w:eastAsia="zh-CN" w:bidi="ar"/>
        </w:rPr>
        <w:t>于小梅</w:t>
      </w:r>
      <w:r>
        <w:rPr>
          <w:rFonts w:hint="eastAsia" w:ascii="SimSun" w:hAnsi="SimSun" w:cs="SimSun"/>
          <w:kern w:val="0"/>
          <w:sz w:val="24"/>
          <w:lang w:val="en-US" w:eastAsia="zh-CN" w:bidi="ar"/>
        </w:rPr>
        <w:t xml:space="preserve">  </w:t>
      </w:r>
      <w:r>
        <w:rPr>
          <w:rFonts w:hint="eastAsia" w:ascii="SimSun" w:hAnsi="SimSun" w:cs="SimSun"/>
          <w:kern w:val="0"/>
          <w:sz w:val="24"/>
          <w:lang w:bidi="ar"/>
        </w:rPr>
        <w:tab/>
      </w:r>
      <w:r>
        <w:rPr>
          <w:rFonts w:hint="eastAsia" w:ascii="SimSun" w:hAnsi="SimSun" w:cs="SimSun"/>
          <w:kern w:val="0"/>
          <w:sz w:val="24"/>
          <w:lang w:bidi="ar"/>
        </w:rPr>
        <w:t xml:space="preserve">       联系电话：</w:t>
      </w:r>
      <w:r>
        <w:rPr>
          <w:rFonts w:hint="eastAsia" w:ascii="SimSun" w:hAnsi="SimSun" w:cs="SimSun"/>
          <w:kern w:val="0"/>
          <w:sz w:val="24"/>
          <w:lang w:val="en-US" w:eastAsia="zh-CN" w:bidi="ar"/>
        </w:rPr>
        <w:t xml:space="preserve"> 17353888850</w:t>
      </w:r>
    </w:p>
    <w:p>
      <w:pPr>
        <w:widowControl/>
        <w:numPr>
          <w:ilvl w:val="0"/>
          <w:numId w:val="0"/>
        </w:numPr>
        <w:wordWrap w:val="0"/>
        <w:spacing w:line="360" w:lineRule="auto"/>
        <w:ind w:firstLine="480" w:firstLineChars="200"/>
        <w:jc w:val="left"/>
        <w:rPr>
          <w:rFonts w:hint="eastAsia" w:ascii="SimSun" w:hAnsi="SimSun" w:cs="SimSun"/>
          <w:kern w:val="0"/>
          <w:sz w:val="24"/>
          <w:lang w:bidi="ar"/>
        </w:rPr>
      </w:pPr>
      <w:r>
        <w:rPr>
          <w:rFonts w:hint="eastAsia" w:ascii="SimSun" w:hAnsi="SimSun" w:cs="SimSun"/>
          <w:kern w:val="0"/>
          <w:sz w:val="24"/>
          <w:lang w:val="en-US" w:eastAsia="zh-CN" w:bidi="ar"/>
        </w:rPr>
        <w:t>2、</w:t>
      </w:r>
      <w:r>
        <w:rPr>
          <w:rFonts w:hint="eastAsia" w:ascii="SimSun" w:hAnsi="SimSun" w:cs="SimSun"/>
          <w:kern w:val="0"/>
          <w:sz w:val="24"/>
          <w:lang w:bidi="ar"/>
        </w:rPr>
        <w:t>方式：现场报名时获取</w:t>
      </w:r>
    </w:p>
    <w:p>
      <w:pPr>
        <w:widowControl/>
        <w:spacing w:line="400" w:lineRule="exact"/>
        <w:ind w:firstLine="480" w:firstLineChars="200"/>
        <w:jc w:val="left"/>
        <w:rPr>
          <w:rFonts w:hint="eastAsia" w:ascii="SimSun" w:hAnsi="SimSun" w:cs="SimSun"/>
          <w:kern w:val="0"/>
          <w:sz w:val="24"/>
          <w:szCs w:val="24"/>
        </w:rPr>
      </w:pPr>
      <w:r>
        <w:rPr>
          <w:rFonts w:hint="eastAsia" w:ascii="SimSun" w:hAnsi="SimSun" w:cs="SimSun"/>
          <w:kern w:val="0"/>
          <w:sz w:val="24"/>
          <w:lang w:val="en-US" w:eastAsia="zh-CN" w:bidi="ar"/>
        </w:rPr>
        <w:t>3、</w:t>
      </w:r>
      <w:r>
        <w:rPr>
          <w:rFonts w:hint="eastAsia" w:ascii="SimSun" w:hAnsi="SimSun" w:cs="SimSun"/>
          <w:kern w:val="0"/>
          <w:sz w:val="24"/>
          <w:lang w:bidi="ar"/>
        </w:rPr>
        <w:t>售价：人民币300元/份；（竞争性磋商文件售出不退）</w:t>
      </w:r>
    </w:p>
    <w:p>
      <w:pPr>
        <w:widowControl/>
        <w:spacing w:line="400" w:lineRule="exact"/>
        <w:ind w:firstLine="482" w:firstLineChars="200"/>
        <w:jc w:val="left"/>
        <w:rPr>
          <w:rFonts w:hint="eastAsia" w:ascii="SimSun" w:hAnsi="SimSun" w:cs="SimSun"/>
          <w:b/>
          <w:kern w:val="0"/>
          <w:sz w:val="24"/>
          <w:szCs w:val="24"/>
        </w:rPr>
      </w:pPr>
      <w:r>
        <w:rPr>
          <w:rFonts w:hint="eastAsia" w:ascii="SimSun" w:hAnsi="SimSun" w:cs="SimSun"/>
          <w:b/>
          <w:kern w:val="0"/>
          <w:sz w:val="24"/>
          <w:szCs w:val="24"/>
        </w:rPr>
        <w:t>四、采购项目需要落实的政府采购政策</w:t>
      </w:r>
    </w:p>
    <w:p>
      <w:pPr>
        <w:widowControl/>
        <w:spacing w:line="400" w:lineRule="exact"/>
        <w:ind w:firstLine="482" w:firstLineChars="200"/>
        <w:jc w:val="left"/>
        <w:rPr>
          <w:rFonts w:hint="eastAsia" w:ascii="SimSun" w:hAnsi="SimSun" w:cs="SimSun"/>
          <w:kern w:val="0"/>
          <w:sz w:val="24"/>
          <w:szCs w:val="24"/>
        </w:rPr>
      </w:pPr>
      <w:r>
        <w:rPr>
          <w:rFonts w:hint="eastAsia" w:ascii="SimSun" w:hAnsi="SimSun" w:cs="SimSun"/>
          <w:b/>
          <w:kern w:val="0"/>
          <w:sz w:val="24"/>
          <w:szCs w:val="24"/>
        </w:rPr>
        <w:t>《</w:t>
      </w:r>
      <w:r>
        <w:rPr>
          <w:rFonts w:hint="eastAsia" w:ascii="SimSun" w:hAnsi="SimSun" w:cs="SimSun"/>
          <w:kern w:val="0"/>
          <w:sz w:val="24"/>
          <w:szCs w:val="24"/>
        </w:rPr>
        <w:t>政府采购促进中小企业发展暂行办法》、《山东省节能环保产品政府采购评审办法》,监狱企业、残疾人福利性单位、节能环保政府采购政策，本项目将根据国家法律法规，供应商所报产品情况给予价格折减或加分，具体详见评分标准。</w:t>
      </w:r>
    </w:p>
    <w:p>
      <w:pPr>
        <w:widowControl/>
        <w:spacing w:line="400" w:lineRule="exact"/>
        <w:ind w:firstLine="482" w:firstLineChars="200"/>
        <w:jc w:val="left"/>
        <w:rPr>
          <w:rFonts w:hint="eastAsia" w:ascii="SimSun" w:hAnsi="SimSun" w:cs="SimSun"/>
          <w:b/>
          <w:kern w:val="0"/>
          <w:sz w:val="24"/>
          <w:szCs w:val="24"/>
          <w:highlight w:val="none"/>
        </w:rPr>
      </w:pPr>
      <w:r>
        <w:rPr>
          <w:rFonts w:hint="eastAsia" w:ascii="SimSun" w:hAnsi="SimSun" w:cs="SimSun"/>
          <w:b/>
          <w:kern w:val="0"/>
          <w:sz w:val="24"/>
          <w:szCs w:val="24"/>
          <w:highlight w:val="none"/>
        </w:rPr>
        <w:t>五、递交纸质响应文件时间及地点</w:t>
      </w:r>
    </w:p>
    <w:p>
      <w:pPr>
        <w:widowControl/>
        <w:spacing w:line="400" w:lineRule="exact"/>
        <w:ind w:firstLine="480" w:firstLineChars="200"/>
        <w:jc w:val="left"/>
        <w:rPr>
          <w:rFonts w:hint="eastAsia" w:ascii="SimSun" w:hAnsi="SimSun" w:cs="SimSun"/>
          <w:kern w:val="0"/>
          <w:sz w:val="24"/>
          <w:szCs w:val="24"/>
          <w:highlight w:val="none"/>
        </w:rPr>
      </w:pPr>
      <w:r>
        <w:rPr>
          <w:rFonts w:hint="eastAsia" w:ascii="SimSun" w:hAnsi="SimSun" w:cs="SimSun"/>
          <w:kern w:val="0"/>
          <w:sz w:val="24"/>
          <w:szCs w:val="24"/>
          <w:highlight w:val="none"/>
        </w:rPr>
        <w:t>时间：</w:t>
      </w:r>
      <w:r>
        <w:rPr>
          <w:rFonts w:hint="eastAsia" w:ascii="SimSun" w:hAnsi="SimSun" w:cs="SimSun"/>
          <w:kern w:val="0"/>
          <w:sz w:val="24"/>
          <w:szCs w:val="24"/>
          <w:highlight w:val="none"/>
          <w:lang w:val="en-US" w:eastAsia="zh-CN"/>
        </w:rPr>
        <w:t>2021</w:t>
      </w:r>
      <w:r>
        <w:rPr>
          <w:rFonts w:hint="eastAsia" w:ascii="SimSun" w:hAnsi="SimSun" w:cs="SimSun"/>
          <w:kern w:val="0"/>
          <w:sz w:val="24"/>
          <w:szCs w:val="24"/>
          <w:highlight w:val="none"/>
        </w:rPr>
        <w:t>年</w:t>
      </w:r>
      <w:r>
        <w:rPr>
          <w:rFonts w:hint="eastAsia" w:ascii="SimSun" w:hAnsi="SimSun" w:cs="SimSun"/>
          <w:kern w:val="0"/>
          <w:sz w:val="24"/>
          <w:szCs w:val="24"/>
          <w:highlight w:val="none"/>
          <w:lang w:val="en-US" w:eastAsia="zh-CN"/>
        </w:rPr>
        <w:t>9</w:t>
      </w:r>
      <w:r>
        <w:rPr>
          <w:rFonts w:hint="eastAsia" w:ascii="SimSun" w:hAnsi="SimSun" w:cs="SimSun"/>
          <w:kern w:val="0"/>
          <w:sz w:val="24"/>
          <w:szCs w:val="24"/>
          <w:highlight w:val="none"/>
        </w:rPr>
        <w:t>月</w:t>
      </w:r>
      <w:r>
        <w:rPr>
          <w:rFonts w:hint="eastAsia" w:ascii="SimSun" w:hAnsi="SimSun" w:cs="SimSun"/>
          <w:kern w:val="0"/>
          <w:sz w:val="24"/>
          <w:szCs w:val="24"/>
          <w:highlight w:val="none"/>
          <w:lang w:val="en-US" w:eastAsia="zh-CN"/>
        </w:rPr>
        <w:t>8</w:t>
      </w:r>
      <w:r>
        <w:rPr>
          <w:rFonts w:hint="eastAsia" w:ascii="SimSun" w:hAnsi="SimSun" w:cs="SimSun"/>
          <w:kern w:val="0"/>
          <w:sz w:val="24"/>
          <w:szCs w:val="24"/>
          <w:highlight w:val="none"/>
        </w:rPr>
        <w:t>日</w:t>
      </w:r>
      <w:r>
        <w:rPr>
          <w:rFonts w:hint="eastAsia" w:ascii="SimSun" w:hAnsi="SimSun" w:cs="SimSun"/>
          <w:kern w:val="0"/>
          <w:sz w:val="24"/>
          <w:szCs w:val="24"/>
          <w:highlight w:val="none"/>
          <w:lang w:val="en-US" w:eastAsia="zh-CN"/>
        </w:rPr>
        <w:t xml:space="preserve">14 </w:t>
      </w:r>
      <w:r>
        <w:rPr>
          <w:rFonts w:hint="eastAsia" w:ascii="SimSun" w:hAnsi="SimSun" w:cs="SimSun"/>
          <w:kern w:val="0"/>
          <w:sz w:val="24"/>
          <w:szCs w:val="24"/>
          <w:highlight w:val="none"/>
        </w:rPr>
        <w:t>时</w:t>
      </w:r>
      <w:r>
        <w:rPr>
          <w:rFonts w:hint="eastAsia" w:ascii="SimSun" w:hAnsi="SimSun" w:cs="SimSun"/>
          <w:kern w:val="0"/>
          <w:sz w:val="24"/>
          <w:szCs w:val="24"/>
          <w:highlight w:val="none"/>
          <w:lang w:val="en-US" w:eastAsia="zh-CN"/>
        </w:rPr>
        <w:t>00</w:t>
      </w:r>
      <w:r>
        <w:rPr>
          <w:rFonts w:hint="eastAsia" w:ascii="SimSun" w:hAnsi="SimSun" w:cs="SimSun"/>
          <w:kern w:val="0"/>
          <w:sz w:val="24"/>
          <w:szCs w:val="24"/>
          <w:highlight w:val="none"/>
        </w:rPr>
        <w:t>分-</w:t>
      </w:r>
      <w:r>
        <w:rPr>
          <w:rFonts w:hint="eastAsia" w:ascii="SimSun" w:hAnsi="SimSun" w:cs="SimSun"/>
          <w:kern w:val="0"/>
          <w:sz w:val="24"/>
          <w:szCs w:val="24"/>
          <w:highlight w:val="none"/>
          <w:lang w:val="en-US" w:eastAsia="zh-CN"/>
        </w:rPr>
        <w:t>14</w:t>
      </w:r>
      <w:r>
        <w:rPr>
          <w:rFonts w:hint="eastAsia" w:ascii="SimSun" w:hAnsi="SimSun" w:cs="SimSun"/>
          <w:kern w:val="0"/>
          <w:sz w:val="24"/>
          <w:szCs w:val="24"/>
          <w:highlight w:val="none"/>
        </w:rPr>
        <w:t>时</w:t>
      </w:r>
      <w:r>
        <w:rPr>
          <w:rFonts w:hint="eastAsia" w:ascii="SimSun" w:hAnsi="SimSun" w:cs="SimSun"/>
          <w:kern w:val="0"/>
          <w:sz w:val="24"/>
          <w:szCs w:val="24"/>
          <w:highlight w:val="none"/>
          <w:lang w:val="en-US" w:eastAsia="zh-CN"/>
        </w:rPr>
        <w:t>30</w:t>
      </w:r>
      <w:r>
        <w:rPr>
          <w:rFonts w:hint="eastAsia" w:ascii="SimSun" w:hAnsi="SimSun" w:cs="SimSun"/>
          <w:kern w:val="0"/>
          <w:sz w:val="24"/>
          <w:szCs w:val="24"/>
          <w:highlight w:val="none"/>
        </w:rPr>
        <w:t>分（北京时间）</w:t>
      </w:r>
    </w:p>
    <w:p>
      <w:pPr>
        <w:widowControl/>
        <w:spacing w:line="400" w:lineRule="exact"/>
        <w:ind w:firstLine="480" w:firstLineChars="200"/>
        <w:jc w:val="left"/>
        <w:rPr>
          <w:rFonts w:hint="eastAsia" w:ascii="SimSun" w:hAnsi="SimSun" w:cs="SimSun"/>
          <w:kern w:val="0"/>
          <w:sz w:val="24"/>
          <w:szCs w:val="24"/>
          <w:highlight w:val="none"/>
        </w:rPr>
      </w:pPr>
      <w:r>
        <w:rPr>
          <w:rFonts w:hint="eastAsia" w:ascii="SimSun" w:hAnsi="SimSun" w:cs="SimSun"/>
          <w:kern w:val="0"/>
          <w:sz w:val="24"/>
          <w:szCs w:val="24"/>
          <w:highlight w:val="none"/>
        </w:rPr>
        <w:t>地点：济宁市任城区翠都国际C座24楼2409室</w:t>
      </w:r>
    </w:p>
    <w:p>
      <w:pPr>
        <w:pStyle w:val="2"/>
        <w:rPr>
          <w:rFonts w:hint="eastAsia" w:ascii="SimSun" w:hAnsi="SimSun" w:cs="SimSun"/>
          <w:b/>
          <w:bCs/>
          <w:kern w:val="0"/>
          <w:sz w:val="24"/>
          <w:szCs w:val="24"/>
          <w:highlight w:val="none"/>
        </w:rPr>
      </w:pPr>
      <w:r>
        <w:rPr>
          <w:rFonts w:hint="eastAsia" w:ascii="SimSun" w:hAnsi="SimSun" w:cs="SimSun"/>
          <w:b/>
          <w:bCs/>
          <w:kern w:val="0"/>
          <w:sz w:val="24"/>
          <w:szCs w:val="24"/>
          <w:highlight w:val="none"/>
        </w:rPr>
        <w:t>六、公开报价时间及地点</w:t>
      </w:r>
    </w:p>
    <w:p>
      <w:pPr>
        <w:pStyle w:val="2"/>
        <w:rPr>
          <w:rFonts w:hint="eastAsia" w:ascii="SimSun" w:hAnsi="SimSun" w:cs="SimSun"/>
          <w:kern w:val="0"/>
          <w:sz w:val="24"/>
          <w:szCs w:val="24"/>
          <w:highlight w:val="none"/>
        </w:rPr>
      </w:pPr>
      <w:r>
        <w:rPr>
          <w:rFonts w:hint="eastAsia" w:ascii="SimSun" w:hAnsi="SimSun" w:cs="SimSun"/>
          <w:kern w:val="0"/>
          <w:sz w:val="24"/>
          <w:szCs w:val="24"/>
          <w:highlight w:val="none"/>
        </w:rPr>
        <w:t>时间：202</w:t>
      </w:r>
      <w:r>
        <w:rPr>
          <w:rFonts w:hint="eastAsia" w:ascii="SimSun" w:hAnsi="SimSun" w:cs="SimSun"/>
          <w:kern w:val="0"/>
          <w:sz w:val="24"/>
          <w:szCs w:val="24"/>
          <w:highlight w:val="none"/>
          <w:lang w:val="en-US" w:eastAsia="zh-CN"/>
        </w:rPr>
        <w:t>1</w:t>
      </w:r>
      <w:r>
        <w:rPr>
          <w:rFonts w:hint="eastAsia" w:ascii="SimSun" w:hAnsi="SimSun" w:cs="SimSun"/>
          <w:kern w:val="0"/>
          <w:sz w:val="24"/>
          <w:szCs w:val="24"/>
          <w:highlight w:val="none"/>
        </w:rPr>
        <w:t>年</w:t>
      </w:r>
      <w:r>
        <w:rPr>
          <w:rFonts w:hint="eastAsia" w:ascii="SimSun" w:hAnsi="SimSun" w:cs="SimSun"/>
          <w:kern w:val="0"/>
          <w:sz w:val="24"/>
          <w:szCs w:val="24"/>
          <w:highlight w:val="none"/>
          <w:lang w:val="en-US" w:eastAsia="zh-CN"/>
        </w:rPr>
        <w:t>9</w:t>
      </w:r>
      <w:r>
        <w:rPr>
          <w:rFonts w:hint="eastAsia" w:ascii="SimSun" w:hAnsi="SimSun" w:cs="SimSun"/>
          <w:kern w:val="0"/>
          <w:sz w:val="24"/>
          <w:szCs w:val="24"/>
          <w:highlight w:val="none"/>
        </w:rPr>
        <w:t>月</w:t>
      </w:r>
      <w:r>
        <w:rPr>
          <w:rFonts w:hint="eastAsia" w:ascii="SimSun" w:hAnsi="SimSun" w:cs="SimSun"/>
          <w:kern w:val="0"/>
          <w:sz w:val="24"/>
          <w:szCs w:val="24"/>
          <w:highlight w:val="none"/>
          <w:lang w:val="en-US" w:eastAsia="zh-CN"/>
        </w:rPr>
        <w:t>8</w:t>
      </w:r>
      <w:r>
        <w:rPr>
          <w:rFonts w:hint="eastAsia" w:ascii="SimSun" w:hAnsi="SimSun" w:cs="SimSun"/>
          <w:kern w:val="0"/>
          <w:sz w:val="24"/>
          <w:szCs w:val="24"/>
          <w:highlight w:val="none"/>
        </w:rPr>
        <w:t xml:space="preserve">日 </w:t>
      </w:r>
      <w:r>
        <w:rPr>
          <w:rFonts w:hint="eastAsia" w:ascii="SimSun" w:hAnsi="SimSun" w:cs="SimSun"/>
          <w:kern w:val="0"/>
          <w:sz w:val="24"/>
          <w:szCs w:val="24"/>
          <w:highlight w:val="none"/>
          <w:lang w:eastAsia="zh-CN"/>
        </w:rPr>
        <w:t>下午</w:t>
      </w:r>
      <w:r>
        <w:rPr>
          <w:rFonts w:hint="eastAsia" w:ascii="SimSun" w:hAnsi="SimSun" w:cs="SimSun"/>
          <w:kern w:val="0"/>
          <w:sz w:val="24"/>
          <w:szCs w:val="24"/>
          <w:highlight w:val="none"/>
          <w:lang w:val="en-US" w:eastAsia="zh-CN"/>
        </w:rPr>
        <w:t>14</w:t>
      </w:r>
      <w:r>
        <w:rPr>
          <w:rFonts w:hint="eastAsia" w:ascii="SimSun" w:hAnsi="SimSun" w:cs="SimSun"/>
          <w:kern w:val="0"/>
          <w:sz w:val="24"/>
          <w:szCs w:val="24"/>
          <w:highlight w:val="none"/>
        </w:rPr>
        <w:t>:</w:t>
      </w:r>
      <w:r>
        <w:rPr>
          <w:rFonts w:hint="eastAsia" w:ascii="SimSun" w:hAnsi="SimSun" w:cs="SimSun"/>
          <w:kern w:val="0"/>
          <w:sz w:val="24"/>
          <w:szCs w:val="24"/>
          <w:highlight w:val="none"/>
          <w:lang w:val="en-US" w:eastAsia="zh-CN"/>
        </w:rPr>
        <w:t>3</w:t>
      </w:r>
      <w:r>
        <w:rPr>
          <w:rFonts w:hint="eastAsia" w:ascii="SimSun" w:hAnsi="SimSun" w:cs="SimSun"/>
          <w:kern w:val="0"/>
          <w:sz w:val="24"/>
          <w:szCs w:val="24"/>
          <w:highlight w:val="none"/>
        </w:rPr>
        <w:t>0（北京时间）</w:t>
      </w:r>
    </w:p>
    <w:p>
      <w:pPr>
        <w:pStyle w:val="2"/>
        <w:rPr>
          <w:rFonts w:hint="eastAsia" w:ascii="SimSun" w:hAnsi="SimSun" w:cs="SimSun"/>
          <w:kern w:val="0"/>
          <w:sz w:val="24"/>
          <w:szCs w:val="24"/>
          <w:highlight w:val="none"/>
        </w:rPr>
      </w:pPr>
      <w:r>
        <w:rPr>
          <w:rFonts w:hint="eastAsia" w:ascii="SimSun" w:hAnsi="SimSun" w:cs="SimSun"/>
          <w:kern w:val="0"/>
          <w:sz w:val="24"/>
          <w:szCs w:val="24"/>
          <w:highlight w:val="none"/>
        </w:rPr>
        <w:t>地点：济宁市任城区翠都国际C座240</w:t>
      </w:r>
      <w:r>
        <w:rPr>
          <w:rFonts w:hint="eastAsia" w:ascii="SimSun" w:hAnsi="SimSun" w:cs="SimSun"/>
          <w:kern w:val="0"/>
          <w:sz w:val="24"/>
          <w:szCs w:val="24"/>
          <w:highlight w:val="none"/>
          <w:lang w:val="en-US" w:eastAsia="zh-CN"/>
        </w:rPr>
        <w:t>9</w:t>
      </w:r>
      <w:r>
        <w:rPr>
          <w:rFonts w:hint="eastAsia" w:ascii="SimSun" w:hAnsi="SimSun" w:cs="SimSun"/>
          <w:kern w:val="0"/>
          <w:sz w:val="24"/>
          <w:szCs w:val="24"/>
          <w:highlight w:val="none"/>
        </w:rPr>
        <w:t xml:space="preserve">室  </w:t>
      </w:r>
    </w:p>
    <w:p>
      <w:pPr>
        <w:widowControl/>
        <w:spacing w:line="460" w:lineRule="exact"/>
        <w:ind w:firstLine="540"/>
        <w:jc w:val="left"/>
        <w:rPr>
          <w:rFonts w:hint="eastAsia" w:ascii="SimSun" w:hAnsi="SimSun" w:cs="SimSun"/>
          <w:b/>
          <w:kern w:val="0"/>
          <w:sz w:val="24"/>
          <w:szCs w:val="24"/>
          <w:highlight w:val="none"/>
        </w:rPr>
      </w:pPr>
      <w:r>
        <w:rPr>
          <w:rFonts w:hint="eastAsia" w:ascii="SimSun" w:hAnsi="SimSun" w:cs="SimSun"/>
          <w:b/>
          <w:kern w:val="0"/>
          <w:sz w:val="24"/>
          <w:szCs w:val="24"/>
          <w:highlight w:val="none"/>
          <w:lang w:eastAsia="zh-CN"/>
        </w:rPr>
        <w:t>七</w:t>
      </w:r>
      <w:r>
        <w:rPr>
          <w:rFonts w:hint="eastAsia" w:ascii="SimSun" w:hAnsi="SimSun" w:cs="SimSun"/>
          <w:b/>
          <w:kern w:val="0"/>
          <w:sz w:val="24"/>
          <w:szCs w:val="24"/>
          <w:highlight w:val="none"/>
        </w:rPr>
        <w:t>、未尽事宜或须澄清的内容请联系采购人或采购代理机构。</w:t>
      </w:r>
    </w:p>
    <w:p>
      <w:pPr>
        <w:widowControl/>
        <w:spacing w:line="460" w:lineRule="exact"/>
        <w:ind w:firstLine="539"/>
        <w:jc w:val="left"/>
        <w:rPr>
          <w:rFonts w:hint="eastAsia" w:ascii="SimSun" w:hAnsi="SimSun" w:cs="SimSun"/>
          <w:kern w:val="0"/>
          <w:sz w:val="24"/>
          <w:szCs w:val="24"/>
          <w:highlight w:val="none"/>
        </w:rPr>
      </w:pPr>
      <w:r>
        <w:rPr>
          <w:rFonts w:hint="eastAsia" w:ascii="SimSun" w:hAnsi="SimSun" w:cs="SimSun"/>
          <w:kern w:val="0"/>
          <w:sz w:val="24"/>
          <w:szCs w:val="24"/>
          <w:highlight w:val="none"/>
        </w:rPr>
        <w:t>采购人名称：</w:t>
      </w:r>
      <w:r>
        <w:rPr>
          <w:rFonts w:hint="eastAsia" w:ascii="SimSun" w:hAnsi="SimSun" w:cs="SimSun"/>
          <w:kern w:val="0"/>
          <w:sz w:val="24"/>
          <w:szCs w:val="24"/>
          <w:highlight w:val="none"/>
          <w:lang w:eastAsia="zh-CN"/>
        </w:rPr>
        <w:t>济宁市农业科学研究院</w:t>
      </w:r>
    </w:p>
    <w:p>
      <w:pPr>
        <w:widowControl/>
        <w:spacing w:line="460" w:lineRule="exact"/>
        <w:ind w:firstLine="539"/>
        <w:jc w:val="left"/>
        <w:rPr>
          <w:rFonts w:hint="eastAsia" w:ascii="SimSun" w:hAnsi="SimSun" w:cs="SimSun"/>
          <w:kern w:val="0"/>
          <w:sz w:val="24"/>
          <w:szCs w:val="24"/>
          <w:highlight w:val="none"/>
        </w:rPr>
      </w:pPr>
      <w:r>
        <w:rPr>
          <w:rFonts w:hint="eastAsia" w:ascii="SimSun" w:hAnsi="SimSun" w:cs="SimSun"/>
          <w:kern w:val="0"/>
          <w:sz w:val="24"/>
          <w:szCs w:val="24"/>
          <w:highlight w:val="none"/>
        </w:rPr>
        <w:t>采购人地址：山东省济宁市</w:t>
      </w:r>
      <w:r>
        <w:rPr>
          <w:rFonts w:hint="eastAsia" w:ascii="SimSun" w:hAnsi="SimSun" w:cs="SimSun"/>
          <w:kern w:val="0"/>
          <w:sz w:val="24"/>
          <w:szCs w:val="24"/>
          <w:highlight w:val="none"/>
          <w:lang w:eastAsia="zh-CN"/>
        </w:rPr>
        <w:t>任城区</w:t>
      </w:r>
      <w:r>
        <w:rPr>
          <w:rFonts w:hint="eastAsia" w:ascii="SimSun" w:hAnsi="SimSun" w:cs="SimSun"/>
          <w:kern w:val="0"/>
          <w:sz w:val="24"/>
          <w:szCs w:val="24"/>
          <w:highlight w:val="none"/>
        </w:rPr>
        <w:t>济岱路</w:t>
      </w:r>
      <w:r>
        <w:rPr>
          <w:rFonts w:hint="eastAsia" w:ascii="SimSun" w:hAnsi="SimSun" w:cs="SimSun"/>
          <w:kern w:val="0"/>
          <w:sz w:val="24"/>
          <w:szCs w:val="24"/>
          <w:highlight w:val="none"/>
          <w:lang w:val="en-US" w:eastAsia="zh-CN"/>
        </w:rPr>
        <w:t>9号</w:t>
      </w:r>
    </w:p>
    <w:p>
      <w:pPr>
        <w:widowControl/>
        <w:spacing w:line="460" w:lineRule="exact"/>
        <w:ind w:firstLine="539"/>
        <w:jc w:val="left"/>
        <w:rPr>
          <w:rFonts w:hint="default" w:ascii="SimSun" w:hAnsi="SimSun" w:eastAsia="SimSun" w:cs="SimSun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SimSun" w:hAnsi="SimSun" w:cs="SimSun"/>
          <w:sz w:val="24"/>
          <w:highlight w:val="none"/>
        </w:rPr>
        <w:t>联系人：</w:t>
      </w:r>
      <w:r>
        <w:rPr>
          <w:rFonts w:hint="eastAsia" w:ascii="SimSun" w:hAnsi="SimSun" w:cs="SimSun"/>
          <w:sz w:val="24"/>
          <w:highlight w:val="none"/>
          <w:lang w:eastAsia="zh-CN"/>
        </w:rPr>
        <w:t>曹健</w:t>
      </w:r>
      <w:r>
        <w:rPr>
          <w:rFonts w:hint="eastAsia" w:ascii="SimSun" w:hAnsi="SimSun" w:cs="SimSun"/>
          <w:sz w:val="24"/>
          <w:highlight w:val="none"/>
          <w:lang w:val="en-US" w:eastAsia="zh-CN"/>
        </w:rPr>
        <w:t xml:space="preserve">   </w:t>
      </w:r>
      <w:r>
        <w:rPr>
          <w:rFonts w:hint="eastAsia" w:ascii="SimSun" w:hAnsi="SimSun" w:cs="SimSun"/>
          <w:kern w:val="0"/>
          <w:sz w:val="24"/>
          <w:szCs w:val="24"/>
          <w:highlight w:val="none"/>
        </w:rPr>
        <w:t xml:space="preserve"> 联系电话</w:t>
      </w:r>
      <w:r>
        <w:rPr>
          <w:rFonts w:hint="eastAsia" w:ascii="SimSun" w:hAnsi="SimSun" w:cs="SimSun"/>
          <w:kern w:val="0"/>
          <w:sz w:val="24"/>
          <w:szCs w:val="24"/>
          <w:highlight w:val="none"/>
          <w:lang w:eastAsia="zh-CN"/>
        </w:rPr>
        <w:t>：</w:t>
      </w:r>
      <w:r>
        <w:rPr>
          <w:rFonts w:hint="eastAsia" w:ascii="SimSun" w:hAnsi="SimSun" w:cs="SimSun"/>
          <w:sz w:val="24"/>
          <w:highlight w:val="none"/>
          <w:lang w:val="en-US" w:eastAsia="zh-CN"/>
        </w:rPr>
        <w:t>18953770123</w:t>
      </w:r>
    </w:p>
    <w:p>
      <w:pPr>
        <w:widowControl/>
        <w:spacing w:line="460" w:lineRule="exact"/>
        <w:ind w:firstLine="539"/>
        <w:jc w:val="left"/>
        <w:rPr>
          <w:rFonts w:hint="eastAsia" w:ascii="SimSun" w:hAnsi="SimSun" w:eastAsia="SimSun" w:cs="SimSun"/>
          <w:kern w:val="0"/>
          <w:sz w:val="24"/>
          <w:szCs w:val="24"/>
          <w:highlight w:val="none"/>
          <w:lang w:eastAsia="zh-CN"/>
        </w:rPr>
      </w:pPr>
      <w:r>
        <w:rPr>
          <w:rFonts w:hint="eastAsia" w:ascii="SimSun" w:hAnsi="SimSun" w:cs="SimSun"/>
          <w:kern w:val="0"/>
          <w:sz w:val="24"/>
          <w:szCs w:val="24"/>
          <w:highlight w:val="none"/>
        </w:rPr>
        <w:t>采购代理机构：</w:t>
      </w:r>
      <w:r>
        <w:rPr>
          <w:rFonts w:hint="eastAsia" w:ascii="SimSun" w:hAnsi="SimSun" w:cs="SimSun"/>
          <w:kern w:val="0"/>
          <w:sz w:val="24"/>
          <w:szCs w:val="24"/>
          <w:highlight w:val="none"/>
          <w:lang w:eastAsia="zh-CN"/>
        </w:rPr>
        <w:t>山东源昶项目管理有限公司</w:t>
      </w:r>
    </w:p>
    <w:p>
      <w:pPr>
        <w:widowControl/>
        <w:spacing w:line="460" w:lineRule="exact"/>
        <w:ind w:firstLine="539"/>
        <w:jc w:val="left"/>
        <w:rPr>
          <w:rFonts w:hint="eastAsia" w:ascii="SimSun" w:hAnsi="SimSun" w:cs="SimSun"/>
          <w:kern w:val="0"/>
          <w:sz w:val="24"/>
          <w:szCs w:val="24"/>
          <w:highlight w:val="none"/>
        </w:rPr>
      </w:pPr>
      <w:r>
        <w:rPr>
          <w:rFonts w:hint="eastAsia" w:ascii="SimSun" w:hAnsi="SimSun" w:cs="SimSun"/>
          <w:kern w:val="0"/>
          <w:sz w:val="24"/>
          <w:szCs w:val="24"/>
          <w:highlight w:val="none"/>
        </w:rPr>
        <w:t>联系地址：济宁市任城区翠都国际C座240</w:t>
      </w:r>
      <w:r>
        <w:rPr>
          <w:rFonts w:hint="eastAsia" w:ascii="SimSun" w:hAnsi="SimSun" w:cs="SimSun"/>
          <w:kern w:val="0"/>
          <w:sz w:val="24"/>
          <w:szCs w:val="24"/>
          <w:highlight w:val="none"/>
          <w:lang w:val="en-US" w:eastAsia="zh-CN"/>
        </w:rPr>
        <w:t>9</w:t>
      </w:r>
      <w:r>
        <w:rPr>
          <w:rFonts w:hint="eastAsia" w:ascii="SimSun" w:hAnsi="SimSun" w:cs="SimSun"/>
          <w:kern w:val="0"/>
          <w:sz w:val="24"/>
          <w:szCs w:val="24"/>
          <w:highlight w:val="none"/>
        </w:rPr>
        <w:t>室</w:t>
      </w:r>
    </w:p>
    <w:p>
      <w:pPr>
        <w:widowControl/>
        <w:spacing w:line="460" w:lineRule="exact"/>
        <w:ind w:firstLine="539"/>
        <w:jc w:val="left"/>
        <w:rPr>
          <w:rFonts w:hint="default" w:ascii="SimSun" w:hAnsi="SimSun" w:eastAsia="SimSun" w:cs="SimSun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SimSun" w:hAnsi="SimSun" w:cs="SimSun"/>
          <w:kern w:val="0"/>
          <w:sz w:val="24"/>
          <w:szCs w:val="24"/>
          <w:highlight w:val="none"/>
        </w:rPr>
        <w:t>联 系 人：</w:t>
      </w:r>
      <w:r>
        <w:rPr>
          <w:rFonts w:hint="eastAsia" w:ascii="SimSun" w:hAnsi="SimSun" w:cs="SimSun"/>
          <w:kern w:val="0"/>
          <w:sz w:val="24"/>
          <w:szCs w:val="24"/>
          <w:highlight w:val="none"/>
          <w:lang w:eastAsia="zh-CN"/>
        </w:rPr>
        <w:t>于小梅</w:t>
      </w:r>
      <w:r>
        <w:rPr>
          <w:rFonts w:hint="eastAsia" w:ascii="SimSun" w:hAnsi="SimSun" w:cs="SimSun"/>
          <w:kern w:val="0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SimSun" w:hAnsi="SimSun" w:cs="SimSun"/>
          <w:kern w:val="0"/>
          <w:sz w:val="24"/>
          <w:szCs w:val="24"/>
          <w:highlight w:val="none"/>
        </w:rPr>
        <w:tab/>
      </w:r>
      <w:r>
        <w:rPr>
          <w:rFonts w:hint="eastAsia" w:ascii="SimSun" w:hAnsi="SimSun" w:cs="SimSun"/>
          <w:kern w:val="0"/>
          <w:sz w:val="24"/>
          <w:szCs w:val="24"/>
          <w:highlight w:val="none"/>
        </w:rPr>
        <w:t xml:space="preserve">       联系电话：</w:t>
      </w:r>
      <w:r>
        <w:rPr>
          <w:rFonts w:hint="eastAsia" w:ascii="SimSun" w:hAnsi="SimSun" w:cs="SimSun"/>
          <w:kern w:val="0"/>
          <w:sz w:val="24"/>
          <w:szCs w:val="24"/>
          <w:highlight w:val="none"/>
          <w:lang w:val="en-US" w:eastAsia="zh-CN"/>
        </w:rPr>
        <w:t xml:space="preserve"> 17353888850</w:t>
      </w:r>
    </w:p>
    <w:p>
      <w:pPr>
        <w:widowControl/>
        <w:spacing w:line="460" w:lineRule="exact"/>
        <w:ind w:firstLine="539"/>
        <w:rPr>
          <w:rFonts w:hint="eastAsia" w:ascii="SimSun" w:hAnsi="SimSun" w:cs="SimSun"/>
          <w:kern w:val="0"/>
          <w:sz w:val="24"/>
          <w:szCs w:val="24"/>
          <w:highlight w:val="none"/>
        </w:rPr>
      </w:pPr>
    </w:p>
    <w:p>
      <w:pPr>
        <w:widowControl/>
        <w:wordWrap w:val="0"/>
        <w:spacing w:line="460" w:lineRule="exact"/>
        <w:ind w:firstLine="539"/>
        <w:jc w:val="right"/>
        <w:rPr>
          <w:rFonts w:hint="eastAsia" w:ascii="SimSun" w:hAnsi="SimSun" w:cs="SimSun"/>
          <w:kern w:val="0"/>
          <w:sz w:val="24"/>
          <w:szCs w:val="24"/>
          <w:highlight w:val="none"/>
        </w:rPr>
      </w:pPr>
    </w:p>
    <w:p>
      <w:pPr>
        <w:widowControl/>
        <w:wordWrap w:val="0"/>
        <w:spacing w:line="460" w:lineRule="exact"/>
        <w:ind w:firstLine="539"/>
        <w:jc w:val="right"/>
        <w:rPr>
          <w:rFonts w:hint="eastAsia" w:ascii="SimSun" w:hAnsi="SimSun" w:cs="SimSun"/>
          <w:kern w:val="0"/>
          <w:sz w:val="24"/>
          <w:szCs w:val="24"/>
          <w:highlight w:val="none"/>
        </w:rPr>
      </w:pPr>
      <w:r>
        <w:rPr>
          <w:rFonts w:hint="eastAsia" w:ascii="SimSun" w:hAnsi="SimSun" w:cs="SimSun"/>
          <w:kern w:val="0"/>
          <w:sz w:val="24"/>
          <w:szCs w:val="24"/>
          <w:highlight w:val="none"/>
        </w:rPr>
        <w:t>202</w:t>
      </w:r>
      <w:r>
        <w:rPr>
          <w:rFonts w:hint="eastAsia" w:ascii="SimSun" w:hAnsi="SimSun" w:cs="SimSun"/>
          <w:kern w:val="0"/>
          <w:sz w:val="24"/>
          <w:szCs w:val="24"/>
          <w:highlight w:val="none"/>
          <w:lang w:val="en-US" w:eastAsia="zh-CN"/>
        </w:rPr>
        <w:t>1</w:t>
      </w:r>
      <w:r>
        <w:rPr>
          <w:rFonts w:hint="eastAsia" w:ascii="SimSun" w:hAnsi="SimSun" w:cs="SimSun"/>
          <w:kern w:val="0"/>
          <w:sz w:val="24"/>
          <w:szCs w:val="24"/>
          <w:highlight w:val="none"/>
        </w:rPr>
        <w:t>年</w:t>
      </w:r>
      <w:r>
        <w:rPr>
          <w:rFonts w:hint="eastAsia" w:ascii="SimSun" w:hAnsi="SimSun" w:cs="SimSun"/>
          <w:kern w:val="0"/>
          <w:sz w:val="24"/>
          <w:szCs w:val="24"/>
          <w:highlight w:val="none"/>
          <w:lang w:val="en-US" w:eastAsia="zh-CN"/>
        </w:rPr>
        <w:t>8</w:t>
      </w:r>
      <w:r>
        <w:rPr>
          <w:rFonts w:hint="eastAsia" w:ascii="SimSun" w:hAnsi="SimSun" w:cs="SimSun"/>
          <w:kern w:val="0"/>
          <w:sz w:val="24"/>
          <w:szCs w:val="24"/>
          <w:highlight w:val="none"/>
        </w:rPr>
        <w:t>月</w:t>
      </w:r>
      <w:r>
        <w:rPr>
          <w:rFonts w:hint="eastAsia" w:ascii="SimSun" w:hAnsi="SimSun" w:cs="SimSun"/>
          <w:kern w:val="0"/>
          <w:sz w:val="24"/>
          <w:szCs w:val="24"/>
          <w:highlight w:val="none"/>
          <w:lang w:val="en-US" w:eastAsia="zh-CN"/>
        </w:rPr>
        <w:t>27</w:t>
      </w:r>
      <w:r>
        <w:rPr>
          <w:rFonts w:hint="eastAsia" w:ascii="SimSun" w:hAnsi="SimSun" w:cs="SimSun"/>
          <w:kern w:val="0"/>
          <w:sz w:val="24"/>
          <w:szCs w:val="24"/>
          <w:highlight w:val="none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imSun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2672CA"/>
    <w:rsid w:val="03FA66BB"/>
    <w:rsid w:val="0D2C40E1"/>
    <w:rsid w:val="1CF751AB"/>
    <w:rsid w:val="1F767B91"/>
    <w:rsid w:val="22742E72"/>
    <w:rsid w:val="22B322D2"/>
    <w:rsid w:val="27882068"/>
    <w:rsid w:val="34BD0C41"/>
    <w:rsid w:val="3B9700D9"/>
    <w:rsid w:val="3C5D6D27"/>
    <w:rsid w:val="42EE6A75"/>
    <w:rsid w:val="482672CA"/>
    <w:rsid w:val="59CA0A29"/>
    <w:rsid w:val="71200BE1"/>
    <w:rsid w:val="77624DB7"/>
    <w:rsid w:val="7A424BE8"/>
    <w:rsid w:val="7A77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SimSun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360" w:lineRule="auto"/>
      <w:jc w:val="center"/>
      <w:outlineLvl w:val="0"/>
    </w:pPr>
    <w:rPr>
      <w:rFonts w:ascii="SimSun" w:hAnsi="SimSun"/>
      <w:kern w:val="0"/>
      <w:sz w:val="28"/>
      <w:szCs w:val="24"/>
    </w:rPr>
  </w:style>
  <w:style w:type="paragraph" w:styleId="4">
    <w:name w:val="heading 4"/>
    <w:basedOn w:val="1"/>
    <w:next w:val="1"/>
    <w:qFormat/>
    <w:uiPriority w:val="9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List Paragraph"/>
    <w:basedOn w:val="1"/>
    <w:qFormat/>
    <w:uiPriority w:val="0"/>
    <w:pPr>
      <w:ind w:firstLine="420" w:firstLineChars="200"/>
    </w:pPr>
    <w:rPr>
      <w:rFonts w:ascii="Calibri" w:hAnsi="Calibri"/>
      <w:kern w:val="2"/>
      <w:sz w:val="21"/>
      <w:szCs w:val="22"/>
    </w:rPr>
  </w:style>
  <w:style w:type="paragraph" w:styleId="5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SimSun" w:hAnsi="SimSun" w:cs="SimSu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2021-08-27T07:37:00Z</dcterms:created>
  <dc:creator>Administrator</dc:creator>
  <cp:lastModifiedBy>高启耀</cp:lastModifiedBy>
  <dcterms:modified xsi:type="dcterms:W3CDTF">2021-08-27T10:57:54Z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9E81DD07026B4C8B990FA6FFA3452E3C</vt:lpwstr>
  </property>
</Properties>
</file>